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755E" w14:textId="77777777" w:rsidR="00921972" w:rsidRPr="00921972" w:rsidRDefault="00921972" w:rsidP="00921972">
      <w:pPr>
        <w:spacing w:after="0" w:line="240" w:lineRule="auto"/>
        <w:jc w:val="right"/>
        <w:rPr>
          <w:b/>
          <w:bCs/>
          <w:sz w:val="24"/>
          <w:szCs w:val="24"/>
        </w:rPr>
      </w:pPr>
      <w:r w:rsidRPr="00921972">
        <w:rPr>
          <w:b/>
          <w:bCs/>
          <w:sz w:val="24"/>
          <w:szCs w:val="24"/>
        </w:rPr>
        <w:t xml:space="preserve">ΠΑΝΕΛΛΑΔΙΚΕΣ ΕΞΕΤΑΣΕΙΣ </w:t>
      </w:r>
    </w:p>
    <w:p w14:paraId="6194858F" w14:textId="77777777" w:rsidR="00921972" w:rsidRPr="00921972" w:rsidRDefault="00921972" w:rsidP="00921972">
      <w:pPr>
        <w:spacing w:after="0" w:line="240" w:lineRule="auto"/>
        <w:jc w:val="right"/>
        <w:rPr>
          <w:b/>
          <w:bCs/>
          <w:sz w:val="24"/>
          <w:szCs w:val="24"/>
        </w:rPr>
      </w:pPr>
      <w:r w:rsidRPr="00921972">
        <w:rPr>
          <w:b/>
          <w:bCs/>
          <w:sz w:val="24"/>
          <w:szCs w:val="24"/>
        </w:rPr>
        <w:t xml:space="preserve">ΗΜΕΡΗΣΙΩΝ ΕΠΑΓΓΕΛΜΑΤΙΚΩΝ ΛΥΚΕΙΩΝ </w:t>
      </w:r>
    </w:p>
    <w:p w14:paraId="0E4C3429" w14:textId="77777777" w:rsidR="00921972" w:rsidRPr="00921972" w:rsidRDefault="00921972" w:rsidP="00921972">
      <w:pPr>
        <w:spacing w:after="0" w:line="240" w:lineRule="auto"/>
        <w:jc w:val="right"/>
        <w:rPr>
          <w:b/>
          <w:bCs/>
          <w:sz w:val="24"/>
          <w:szCs w:val="24"/>
        </w:rPr>
      </w:pPr>
      <w:r w:rsidRPr="00921972">
        <w:rPr>
          <w:b/>
          <w:bCs/>
          <w:sz w:val="24"/>
          <w:szCs w:val="24"/>
        </w:rPr>
        <w:t xml:space="preserve">ΠΕΜΠΤΗ 17 ΙΟΥΝΙΟΥ 2021 </w:t>
      </w:r>
    </w:p>
    <w:p w14:paraId="47884B1A" w14:textId="77777777" w:rsidR="00921972" w:rsidRPr="00921972" w:rsidRDefault="00921972" w:rsidP="00921972">
      <w:pPr>
        <w:spacing w:after="0" w:line="240" w:lineRule="auto"/>
        <w:jc w:val="right"/>
        <w:rPr>
          <w:b/>
          <w:bCs/>
          <w:sz w:val="24"/>
          <w:szCs w:val="24"/>
        </w:rPr>
      </w:pPr>
      <w:r w:rsidRPr="00921972">
        <w:rPr>
          <w:b/>
          <w:bCs/>
          <w:sz w:val="24"/>
          <w:szCs w:val="24"/>
        </w:rPr>
        <w:t xml:space="preserve">ΕΞΕΤΑΖΟΜΕΝΟ ΜΑΘΗΜΑ: ΜΑΘΗΜΑΤΙΚΑ (ΑΛΓΕΒΡΑ) </w:t>
      </w:r>
    </w:p>
    <w:p w14:paraId="2BCEFDD9" w14:textId="77777777" w:rsidR="00921972" w:rsidRDefault="00921972" w:rsidP="00921972">
      <w:pPr>
        <w:spacing w:after="0" w:line="240" w:lineRule="auto"/>
        <w:jc w:val="both"/>
        <w:rPr>
          <w:sz w:val="24"/>
          <w:szCs w:val="24"/>
        </w:rPr>
      </w:pPr>
    </w:p>
    <w:p w14:paraId="2C684B40" w14:textId="10C3E68D" w:rsidR="00921972" w:rsidRPr="00921972" w:rsidRDefault="00921972" w:rsidP="0092197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21972">
        <w:rPr>
          <w:b/>
          <w:bCs/>
          <w:sz w:val="24"/>
          <w:szCs w:val="24"/>
        </w:rPr>
        <w:t>(Ενδεικτικές Απαντήσεις)</w:t>
      </w:r>
    </w:p>
    <w:p w14:paraId="1528E31B" w14:textId="77777777" w:rsidR="00921972" w:rsidRDefault="00921972" w:rsidP="00921972">
      <w:pPr>
        <w:spacing w:after="0" w:line="240" w:lineRule="auto"/>
        <w:jc w:val="both"/>
        <w:rPr>
          <w:sz w:val="24"/>
          <w:szCs w:val="24"/>
        </w:rPr>
      </w:pPr>
    </w:p>
    <w:p w14:paraId="16BC9A3F" w14:textId="77777777" w:rsidR="00921972" w:rsidRPr="00921972" w:rsidRDefault="00921972" w:rsidP="00921972">
      <w:pPr>
        <w:spacing w:after="0" w:line="240" w:lineRule="auto"/>
        <w:jc w:val="both"/>
        <w:rPr>
          <w:b/>
          <w:bCs/>
          <w:sz w:val="24"/>
          <w:szCs w:val="24"/>
        </w:rPr>
      </w:pPr>
      <w:r w:rsidRPr="00921972">
        <w:rPr>
          <w:b/>
          <w:bCs/>
          <w:sz w:val="24"/>
          <w:szCs w:val="24"/>
        </w:rPr>
        <w:t xml:space="preserve">ΘΕΜΑ Α </w:t>
      </w:r>
    </w:p>
    <w:p w14:paraId="70F02C7A" w14:textId="77777777" w:rsidR="00921972" w:rsidRDefault="00921972" w:rsidP="00921972">
      <w:pPr>
        <w:spacing w:after="0" w:line="240" w:lineRule="auto"/>
        <w:jc w:val="both"/>
        <w:rPr>
          <w:sz w:val="24"/>
          <w:szCs w:val="24"/>
        </w:rPr>
      </w:pPr>
      <w:r w:rsidRPr="00921972">
        <w:rPr>
          <w:b/>
          <w:bCs/>
          <w:sz w:val="24"/>
          <w:szCs w:val="24"/>
        </w:rPr>
        <w:t>Α1.</w:t>
      </w:r>
      <w:r w:rsidRPr="00921972">
        <w:rPr>
          <w:sz w:val="24"/>
          <w:szCs w:val="24"/>
        </w:rPr>
        <w:t xml:space="preserve"> Ορισμός σελ. 65 </w:t>
      </w:r>
    </w:p>
    <w:p w14:paraId="69CCAAFA" w14:textId="4003123B" w:rsidR="00921972" w:rsidRDefault="00921972" w:rsidP="00921972">
      <w:pPr>
        <w:spacing w:after="0" w:line="240" w:lineRule="auto"/>
        <w:jc w:val="both"/>
        <w:rPr>
          <w:sz w:val="24"/>
          <w:szCs w:val="24"/>
        </w:rPr>
      </w:pPr>
      <w:r w:rsidRPr="00921972">
        <w:rPr>
          <w:b/>
          <w:bCs/>
          <w:sz w:val="24"/>
          <w:szCs w:val="24"/>
        </w:rPr>
        <w:t>Α2.</w:t>
      </w:r>
      <w:r w:rsidRPr="00921972">
        <w:rPr>
          <w:sz w:val="24"/>
          <w:szCs w:val="24"/>
        </w:rPr>
        <w:t xml:space="preserve"> Απόδειξη σελ. 28 </w:t>
      </w:r>
    </w:p>
    <w:p w14:paraId="6C7EEB5C" w14:textId="77777777" w:rsidR="00921972" w:rsidRDefault="00921972" w:rsidP="00921972">
      <w:pPr>
        <w:spacing w:after="0" w:line="240" w:lineRule="auto"/>
        <w:jc w:val="both"/>
        <w:rPr>
          <w:sz w:val="24"/>
          <w:szCs w:val="24"/>
        </w:rPr>
      </w:pPr>
      <w:r w:rsidRPr="00921972">
        <w:rPr>
          <w:b/>
          <w:bCs/>
          <w:sz w:val="24"/>
          <w:szCs w:val="24"/>
        </w:rPr>
        <w:t>Α3.</w:t>
      </w:r>
      <w:r w:rsidRPr="00921972">
        <w:rPr>
          <w:sz w:val="24"/>
          <w:szCs w:val="24"/>
        </w:rPr>
        <w:t xml:space="preserve"> </w:t>
      </w:r>
    </w:p>
    <w:p w14:paraId="7ACA9227" w14:textId="687F08BB" w:rsidR="00921972" w:rsidRDefault="00921972" w:rsidP="00921972">
      <w:pPr>
        <w:spacing w:after="0" w:line="240" w:lineRule="auto"/>
        <w:jc w:val="both"/>
        <w:rPr>
          <w:sz w:val="24"/>
          <w:szCs w:val="24"/>
        </w:rPr>
      </w:pPr>
      <w:r w:rsidRPr="00921972">
        <w:rPr>
          <w:b/>
          <w:bCs/>
          <w:sz w:val="24"/>
          <w:szCs w:val="24"/>
        </w:rPr>
        <w:t>α.</w:t>
      </w:r>
      <w:r w:rsidRPr="00921972">
        <w:rPr>
          <w:sz w:val="24"/>
          <w:szCs w:val="24"/>
        </w:rPr>
        <w:t xml:space="preserve"> ΛΑΘΟΣ </w:t>
      </w:r>
    </w:p>
    <w:p w14:paraId="1E5F105A" w14:textId="77777777" w:rsidR="00921972" w:rsidRDefault="00921972" w:rsidP="00921972">
      <w:pPr>
        <w:spacing w:after="0" w:line="240" w:lineRule="auto"/>
        <w:jc w:val="both"/>
        <w:rPr>
          <w:sz w:val="24"/>
          <w:szCs w:val="24"/>
        </w:rPr>
      </w:pPr>
      <w:r w:rsidRPr="00921972">
        <w:rPr>
          <w:b/>
          <w:bCs/>
          <w:sz w:val="24"/>
          <w:szCs w:val="24"/>
        </w:rPr>
        <w:t>β.</w:t>
      </w:r>
      <w:r w:rsidRPr="00921972">
        <w:rPr>
          <w:sz w:val="24"/>
          <w:szCs w:val="24"/>
        </w:rPr>
        <w:t xml:space="preserve"> ΣΩΣΤΟ </w:t>
      </w:r>
    </w:p>
    <w:p w14:paraId="5E8502D4" w14:textId="5C182B2C" w:rsidR="004F20FC" w:rsidRDefault="00921972" w:rsidP="00921972">
      <w:pPr>
        <w:spacing w:after="0" w:line="240" w:lineRule="auto"/>
        <w:jc w:val="both"/>
        <w:rPr>
          <w:sz w:val="24"/>
          <w:szCs w:val="24"/>
        </w:rPr>
      </w:pPr>
      <w:r w:rsidRPr="00921972">
        <w:rPr>
          <w:b/>
          <w:bCs/>
          <w:sz w:val="24"/>
          <w:szCs w:val="24"/>
        </w:rPr>
        <w:t>γ.</w:t>
      </w:r>
      <w:r w:rsidRPr="00921972">
        <w:rPr>
          <w:sz w:val="24"/>
          <w:szCs w:val="24"/>
        </w:rPr>
        <w:t xml:space="preserve"> ΛΑΘΟΣ</w:t>
      </w:r>
    </w:p>
    <w:p w14:paraId="5C32F03B" w14:textId="2E2D12B8" w:rsidR="00921972" w:rsidRDefault="00921972" w:rsidP="00921972">
      <w:pPr>
        <w:spacing w:after="0" w:line="240" w:lineRule="auto"/>
        <w:jc w:val="both"/>
      </w:pPr>
      <w:r>
        <w:rPr>
          <w:b/>
          <w:bCs/>
          <w:sz w:val="24"/>
          <w:szCs w:val="24"/>
        </w:rPr>
        <w:t xml:space="preserve">Α4. </w:t>
      </w:r>
      <w:bookmarkStart w:id="0" w:name="MTBlankEqn"/>
      <w:r w:rsidR="00810A9B" w:rsidRPr="00810A9B">
        <w:rPr>
          <w:position w:val="-26"/>
        </w:rPr>
        <w:object w:dxaOrig="2620" w:dyaOrig="680" w14:anchorId="258CA9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131.25pt;height:33.75pt" o:ole="">
            <v:imagedata r:id="rId6" o:title=""/>
          </v:shape>
          <o:OLEObject Type="Embed" ProgID="Equation.DSMT4" ShapeID="_x0000_i1052" DrawAspect="Content" ObjectID="_1686566477" r:id="rId7"/>
        </w:object>
      </w:r>
      <w:bookmarkEnd w:id="0"/>
    </w:p>
    <w:p w14:paraId="3CAFF29C" w14:textId="7436D058" w:rsidR="00921972" w:rsidRPr="00921972" w:rsidRDefault="00921972" w:rsidP="00921972">
      <w:pPr>
        <w:spacing w:after="0" w:line="240" w:lineRule="auto"/>
        <w:jc w:val="both"/>
        <w:rPr>
          <w:sz w:val="24"/>
          <w:szCs w:val="24"/>
        </w:rPr>
      </w:pPr>
      <w:r w:rsidRPr="00921972">
        <w:rPr>
          <w:sz w:val="24"/>
          <w:szCs w:val="24"/>
        </w:rPr>
        <w:t xml:space="preserve">β. </w:t>
      </w:r>
      <w:r w:rsidR="00810A9B" w:rsidRPr="00921972">
        <w:rPr>
          <w:position w:val="-16"/>
          <w:sz w:val="24"/>
          <w:szCs w:val="24"/>
        </w:rPr>
        <w:object w:dxaOrig="1120" w:dyaOrig="460" w14:anchorId="0E56B70A">
          <v:shape id="_x0000_i1054" type="#_x0000_t75" style="width:56.25pt;height:22.5pt" o:ole="">
            <v:imagedata r:id="rId8" o:title=""/>
          </v:shape>
          <o:OLEObject Type="Embed" ProgID="Equation.DSMT4" ShapeID="_x0000_i1054" DrawAspect="Content" ObjectID="_1686566478" r:id="rId9"/>
        </w:object>
      </w:r>
      <w:r w:rsidRPr="00921972">
        <w:rPr>
          <w:sz w:val="24"/>
          <w:szCs w:val="24"/>
        </w:rPr>
        <w:t xml:space="preserve"> </w:t>
      </w:r>
    </w:p>
    <w:p w14:paraId="206F7987" w14:textId="07854F1E" w:rsidR="00921972" w:rsidRPr="00921972" w:rsidRDefault="00921972" w:rsidP="00921972">
      <w:pPr>
        <w:spacing w:after="0" w:line="240" w:lineRule="auto"/>
        <w:jc w:val="both"/>
        <w:rPr>
          <w:sz w:val="24"/>
          <w:szCs w:val="24"/>
        </w:rPr>
      </w:pPr>
      <w:r w:rsidRPr="00921972">
        <w:rPr>
          <w:sz w:val="24"/>
          <w:szCs w:val="24"/>
        </w:rPr>
        <w:t xml:space="preserve">γ.  </w:t>
      </w:r>
      <w:r w:rsidR="00810A9B" w:rsidRPr="00810A9B">
        <w:rPr>
          <w:position w:val="-8"/>
          <w:sz w:val="24"/>
          <w:szCs w:val="24"/>
        </w:rPr>
        <w:object w:dxaOrig="1460" w:dyaOrig="300" w14:anchorId="4A22B3EE">
          <v:shape id="_x0000_i1056" type="#_x0000_t75" style="width:73.5pt;height:15pt" o:ole="">
            <v:imagedata r:id="rId10" o:title=""/>
          </v:shape>
          <o:OLEObject Type="Embed" ProgID="Equation.DSMT4" ShapeID="_x0000_i1056" DrawAspect="Content" ObjectID="_1686566479" r:id="rId11"/>
        </w:object>
      </w:r>
      <w:r w:rsidRPr="00921972">
        <w:rPr>
          <w:sz w:val="24"/>
          <w:szCs w:val="24"/>
        </w:rPr>
        <w:t xml:space="preserve"> </w:t>
      </w:r>
    </w:p>
    <w:p w14:paraId="27878242" w14:textId="77777777" w:rsidR="00921972" w:rsidRDefault="00921972" w:rsidP="00921972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6DCD240" w14:textId="7F70DAD1" w:rsidR="00921972" w:rsidRDefault="00921972" w:rsidP="00921972">
      <w:pPr>
        <w:spacing w:after="0" w:line="240" w:lineRule="auto"/>
        <w:jc w:val="both"/>
        <w:rPr>
          <w:b/>
          <w:bCs/>
          <w:sz w:val="24"/>
          <w:szCs w:val="24"/>
        </w:rPr>
      </w:pPr>
      <w:r w:rsidRPr="00921972">
        <w:rPr>
          <w:b/>
          <w:bCs/>
          <w:sz w:val="24"/>
          <w:szCs w:val="24"/>
        </w:rPr>
        <w:t xml:space="preserve">ΘΕΜΑ </w:t>
      </w:r>
      <w:r>
        <w:rPr>
          <w:b/>
          <w:bCs/>
          <w:sz w:val="24"/>
          <w:szCs w:val="24"/>
        </w:rPr>
        <w:t>Β</w:t>
      </w:r>
    </w:p>
    <w:p w14:paraId="299861F1" w14:textId="0E961617" w:rsidR="00921972" w:rsidRDefault="00921972" w:rsidP="00921972">
      <w:pPr>
        <w:spacing w:after="0" w:line="240" w:lineRule="auto"/>
        <w:jc w:val="both"/>
      </w:pPr>
      <w:r w:rsidRPr="00921972">
        <w:rPr>
          <w:b/>
          <w:bCs/>
          <w:sz w:val="24"/>
          <w:szCs w:val="24"/>
        </w:rPr>
        <w:t>Β1.</w:t>
      </w:r>
      <w:r w:rsidRPr="00921972">
        <w:rPr>
          <w:sz w:val="24"/>
          <w:szCs w:val="24"/>
        </w:rPr>
        <w:t xml:space="preserve"> Αφού η γραφική παράσταση της τέμνει τον άξονα </w:t>
      </w:r>
      <w:proofErr w:type="spellStart"/>
      <w:r w:rsidRPr="00921972">
        <w:rPr>
          <w:sz w:val="24"/>
          <w:szCs w:val="24"/>
        </w:rPr>
        <w:t>x΄x</w:t>
      </w:r>
      <w:proofErr w:type="spellEnd"/>
      <w:r w:rsidRPr="00921972">
        <w:rPr>
          <w:sz w:val="24"/>
          <w:szCs w:val="24"/>
        </w:rPr>
        <w:t xml:space="preserve"> σε σημείο με τετμημένη ίση με 1, πρέπει να ισχύει</w:t>
      </w:r>
      <w:r w:rsidRPr="00921972">
        <w:rPr>
          <w:b/>
          <w:bCs/>
          <w:sz w:val="24"/>
          <w:szCs w:val="24"/>
        </w:rPr>
        <w:t xml:space="preserve"> </w:t>
      </w:r>
      <w:r w:rsidR="00810A9B" w:rsidRPr="00810A9B">
        <w:rPr>
          <w:position w:val="-8"/>
        </w:rPr>
        <w:object w:dxaOrig="2700" w:dyaOrig="279" w14:anchorId="0E406250">
          <v:shape id="_x0000_i1058" type="#_x0000_t75" style="width:135pt;height:13.5pt" o:ole="">
            <v:imagedata r:id="rId12" o:title=""/>
          </v:shape>
          <o:OLEObject Type="Embed" ProgID="Equation.DSMT4" ShapeID="_x0000_i1058" DrawAspect="Content" ObjectID="_1686566480" r:id="rId13"/>
        </w:object>
      </w:r>
    </w:p>
    <w:p w14:paraId="5FA7DEF1" w14:textId="77777777" w:rsidR="00921972" w:rsidRDefault="00921972" w:rsidP="00921972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21D45D0" w14:textId="340B6E38" w:rsidR="00921972" w:rsidRDefault="00921972" w:rsidP="00921972">
      <w:pPr>
        <w:spacing w:after="0" w:line="240" w:lineRule="auto"/>
        <w:jc w:val="both"/>
        <w:rPr>
          <w:sz w:val="24"/>
          <w:szCs w:val="24"/>
        </w:rPr>
      </w:pPr>
      <w:r w:rsidRPr="00921972">
        <w:rPr>
          <w:b/>
          <w:bCs/>
          <w:sz w:val="24"/>
          <w:szCs w:val="24"/>
        </w:rPr>
        <w:t xml:space="preserve">Β2. </w:t>
      </w:r>
      <w:r w:rsidR="00810A9B" w:rsidRPr="00810A9B">
        <w:rPr>
          <w:position w:val="-22"/>
          <w:sz w:val="24"/>
          <w:szCs w:val="24"/>
        </w:rPr>
        <w:object w:dxaOrig="2200" w:dyaOrig="600" w14:anchorId="62297986">
          <v:shape id="_x0000_i1060" type="#_x0000_t75" style="width:109.5pt;height:30pt" o:ole="">
            <v:imagedata r:id="rId14" o:title=""/>
          </v:shape>
          <o:OLEObject Type="Embed" ProgID="Equation.DSMT4" ShapeID="_x0000_i1060" DrawAspect="Content" ObjectID="_1686566481" r:id="rId15"/>
        </w:object>
      </w:r>
    </w:p>
    <w:p w14:paraId="338225A3" w14:textId="3883320E" w:rsidR="00921972" w:rsidRPr="00921972" w:rsidRDefault="00921972" w:rsidP="00921972">
      <w:pPr>
        <w:spacing w:after="0" w:line="240" w:lineRule="auto"/>
        <w:jc w:val="both"/>
        <w:rPr>
          <w:sz w:val="24"/>
          <w:szCs w:val="24"/>
        </w:rPr>
      </w:pPr>
      <w:r w:rsidRPr="00921972">
        <w:rPr>
          <w:sz w:val="24"/>
          <w:szCs w:val="24"/>
        </w:rPr>
        <w:t xml:space="preserve">άρα πρέπει </w:t>
      </w:r>
      <w:r w:rsidR="00810A9B" w:rsidRPr="00921972">
        <w:rPr>
          <w:position w:val="-10"/>
          <w:sz w:val="24"/>
          <w:szCs w:val="24"/>
        </w:rPr>
        <w:object w:dxaOrig="4140" w:dyaOrig="340" w14:anchorId="1CF885C9">
          <v:shape id="_x0000_i1062" type="#_x0000_t75" style="width:207pt;height:17.25pt" o:ole="">
            <v:imagedata r:id="rId16" o:title=""/>
          </v:shape>
          <o:OLEObject Type="Embed" ProgID="Equation.DSMT4" ShapeID="_x0000_i1062" DrawAspect="Content" ObjectID="_1686566482" r:id="rId17"/>
        </w:object>
      </w:r>
    </w:p>
    <w:p w14:paraId="147EEB2D" w14:textId="405BD0CA" w:rsidR="00921972" w:rsidRPr="00921972" w:rsidRDefault="00921972" w:rsidP="00921972">
      <w:pPr>
        <w:spacing w:after="0" w:line="240" w:lineRule="auto"/>
        <w:jc w:val="both"/>
        <w:rPr>
          <w:sz w:val="24"/>
          <w:szCs w:val="24"/>
        </w:rPr>
      </w:pPr>
      <w:r w:rsidRPr="00921972">
        <w:rPr>
          <w:sz w:val="24"/>
          <w:szCs w:val="24"/>
        </w:rPr>
        <w:t xml:space="preserve">επομένως, </w:t>
      </w:r>
      <w:r w:rsidR="00810A9B" w:rsidRPr="00921972">
        <w:rPr>
          <w:position w:val="-10"/>
          <w:sz w:val="24"/>
          <w:szCs w:val="24"/>
        </w:rPr>
        <w:object w:dxaOrig="1400" w:dyaOrig="300" w14:anchorId="545EDEA1">
          <v:shape id="_x0000_i1064" type="#_x0000_t75" style="width:69.75pt;height:15pt" o:ole="">
            <v:imagedata r:id="rId18" o:title=""/>
          </v:shape>
          <o:OLEObject Type="Embed" ProgID="Equation.DSMT4" ShapeID="_x0000_i1064" DrawAspect="Content" ObjectID="_1686566483" r:id="rId19"/>
        </w:object>
      </w:r>
      <w:r w:rsidRPr="00921972">
        <w:rPr>
          <w:sz w:val="24"/>
          <w:szCs w:val="24"/>
        </w:rPr>
        <w:t xml:space="preserve"> </w:t>
      </w:r>
    </w:p>
    <w:p w14:paraId="6DA18738" w14:textId="77777777" w:rsidR="00921972" w:rsidRPr="00921972" w:rsidRDefault="00921972" w:rsidP="00921972">
      <w:pPr>
        <w:spacing w:after="0" w:line="240" w:lineRule="auto"/>
        <w:jc w:val="both"/>
        <w:rPr>
          <w:sz w:val="24"/>
          <w:szCs w:val="24"/>
        </w:rPr>
      </w:pPr>
    </w:p>
    <w:p w14:paraId="0AFC21F6" w14:textId="67718C39" w:rsidR="00921972" w:rsidRDefault="00921972" w:rsidP="00921972">
      <w:pPr>
        <w:spacing w:after="0" w:line="240" w:lineRule="auto"/>
        <w:jc w:val="both"/>
        <w:rPr>
          <w:sz w:val="24"/>
          <w:szCs w:val="24"/>
        </w:rPr>
      </w:pPr>
      <w:r w:rsidRPr="00921972">
        <w:rPr>
          <w:b/>
          <w:bCs/>
          <w:sz w:val="24"/>
          <w:szCs w:val="24"/>
        </w:rPr>
        <w:t>Β3.</w:t>
      </w:r>
      <w:r w:rsidRPr="00921972">
        <w:rPr>
          <w:sz w:val="24"/>
          <w:szCs w:val="24"/>
        </w:rPr>
        <w:t xml:space="preserve"> Παραγοντοποιώντας τον αριθμητή x</w:t>
      </w:r>
      <w:r w:rsidRPr="00921972">
        <w:rPr>
          <w:sz w:val="24"/>
          <w:szCs w:val="24"/>
          <w:vertAlign w:val="superscript"/>
        </w:rPr>
        <w:t>2</w:t>
      </w:r>
      <w:r w:rsidRPr="00921972">
        <w:rPr>
          <w:sz w:val="24"/>
          <w:szCs w:val="24"/>
        </w:rPr>
        <w:t>-3x+2 προκύπτει (x-2)(x-1)</w:t>
      </w:r>
    </w:p>
    <w:p w14:paraId="7FC02A8B" w14:textId="2DF0C0E4" w:rsidR="00921972" w:rsidRDefault="00810A9B" w:rsidP="00921972">
      <w:pPr>
        <w:spacing w:after="0" w:line="240" w:lineRule="auto"/>
        <w:jc w:val="both"/>
      </w:pPr>
      <w:r w:rsidRPr="00810A9B">
        <w:rPr>
          <w:position w:val="-26"/>
        </w:rPr>
        <w:object w:dxaOrig="4080" w:dyaOrig="639" w14:anchorId="7E51DC85">
          <v:shape id="_x0000_i1066" type="#_x0000_t75" style="width:204pt;height:32.25pt" o:ole="">
            <v:imagedata r:id="rId20" o:title=""/>
          </v:shape>
          <o:OLEObject Type="Embed" ProgID="Equation.DSMT4" ShapeID="_x0000_i1066" DrawAspect="Content" ObjectID="_1686566484" r:id="rId21"/>
        </w:object>
      </w:r>
    </w:p>
    <w:p w14:paraId="7F3CBDCD" w14:textId="77777777" w:rsidR="00921972" w:rsidRDefault="00921972" w:rsidP="00921972">
      <w:pPr>
        <w:spacing w:after="0" w:line="240" w:lineRule="auto"/>
        <w:jc w:val="both"/>
      </w:pPr>
    </w:p>
    <w:p w14:paraId="77D5C896" w14:textId="76A73129" w:rsidR="00921972" w:rsidRDefault="00921972" w:rsidP="00921972">
      <w:pPr>
        <w:spacing w:after="0" w:line="240" w:lineRule="auto"/>
        <w:jc w:val="both"/>
      </w:pPr>
      <w:r w:rsidRPr="00921972">
        <w:rPr>
          <w:b/>
          <w:bCs/>
          <w:sz w:val="24"/>
          <w:szCs w:val="24"/>
        </w:rPr>
        <w:t xml:space="preserve">Β4.  </w:t>
      </w:r>
      <w:r w:rsidR="00810A9B" w:rsidRPr="00810A9B">
        <w:rPr>
          <w:position w:val="-8"/>
        </w:rPr>
        <w:object w:dxaOrig="2659" w:dyaOrig="300" w14:anchorId="1B9F054B">
          <v:shape id="_x0000_i1068" type="#_x0000_t75" style="width:132.75pt;height:15pt" o:ole="">
            <v:imagedata r:id="rId22" o:title=""/>
          </v:shape>
          <o:OLEObject Type="Embed" ProgID="Equation.DSMT4" ShapeID="_x0000_i1068" DrawAspect="Content" ObjectID="_1686566485" r:id="rId23"/>
        </w:object>
      </w:r>
    </w:p>
    <w:p w14:paraId="0A1D6710" w14:textId="3C1F952C" w:rsidR="00921972" w:rsidRDefault="00921972" w:rsidP="00921972">
      <w:pPr>
        <w:spacing w:after="0" w:line="240" w:lineRule="auto"/>
        <w:jc w:val="both"/>
        <w:rPr>
          <w:b/>
          <w:bCs/>
          <w:sz w:val="24"/>
          <w:szCs w:val="24"/>
        </w:rPr>
      </w:pPr>
      <w:r w:rsidRPr="00921972">
        <w:rPr>
          <w:sz w:val="24"/>
          <w:szCs w:val="24"/>
        </w:rPr>
        <w:t>λ =</w:t>
      </w:r>
      <w:r w:rsidRPr="00921972">
        <w:rPr>
          <w:sz w:val="24"/>
          <w:szCs w:val="24"/>
          <w:lang w:val="en-US"/>
        </w:rPr>
        <w:t>f</w:t>
      </w:r>
      <w:r w:rsidRPr="00921972">
        <w:rPr>
          <w:sz w:val="24"/>
          <w:szCs w:val="24"/>
        </w:rPr>
        <w:t>’(0) = -3 η εξίσωση της ευθείας είναι της μορφής y=</w:t>
      </w:r>
      <w:proofErr w:type="spellStart"/>
      <w:r w:rsidRPr="00921972">
        <w:rPr>
          <w:sz w:val="24"/>
          <w:szCs w:val="24"/>
        </w:rPr>
        <w:t>λx+β</w:t>
      </w:r>
      <w:proofErr w:type="spellEnd"/>
      <w:r w:rsidRPr="00921972">
        <w:rPr>
          <w:sz w:val="24"/>
          <w:szCs w:val="24"/>
        </w:rPr>
        <w:t xml:space="preserve">, αφού λ=-3 επομένως </w:t>
      </w:r>
      <w:r w:rsidRPr="00921972">
        <w:rPr>
          <w:b/>
          <w:bCs/>
          <w:sz w:val="24"/>
          <w:szCs w:val="24"/>
        </w:rPr>
        <w:t xml:space="preserve"> </w:t>
      </w:r>
    </w:p>
    <w:p w14:paraId="22AA844A" w14:textId="70B04079" w:rsidR="00921972" w:rsidRPr="00921972" w:rsidRDefault="00921972" w:rsidP="00921972">
      <w:pPr>
        <w:spacing w:after="0" w:line="240" w:lineRule="auto"/>
        <w:jc w:val="center"/>
        <w:rPr>
          <w:sz w:val="24"/>
          <w:szCs w:val="24"/>
        </w:rPr>
      </w:pPr>
      <w:r w:rsidRPr="00921972">
        <w:rPr>
          <w:sz w:val="24"/>
          <w:szCs w:val="24"/>
        </w:rPr>
        <w:t xml:space="preserve">ε: </w:t>
      </w:r>
      <w:r w:rsidRPr="00921972">
        <w:rPr>
          <w:sz w:val="24"/>
          <w:szCs w:val="24"/>
          <w:lang w:val="en-US"/>
        </w:rPr>
        <w:t>y</w:t>
      </w:r>
      <w:r w:rsidRPr="0088024E">
        <w:rPr>
          <w:sz w:val="24"/>
          <w:szCs w:val="24"/>
        </w:rPr>
        <w:t xml:space="preserve"> = -3</w:t>
      </w:r>
      <w:r w:rsidRPr="00921972">
        <w:rPr>
          <w:sz w:val="24"/>
          <w:szCs w:val="24"/>
          <w:lang w:val="en-US"/>
        </w:rPr>
        <w:t>x</w:t>
      </w:r>
      <w:r w:rsidRPr="0088024E">
        <w:rPr>
          <w:sz w:val="24"/>
          <w:szCs w:val="24"/>
        </w:rPr>
        <w:t>+</w:t>
      </w:r>
      <w:r w:rsidRPr="00921972">
        <w:rPr>
          <w:sz w:val="24"/>
          <w:szCs w:val="24"/>
        </w:rPr>
        <w:t>β</w:t>
      </w:r>
    </w:p>
    <w:p w14:paraId="7AA28322" w14:textId="08E365E9" w:rsidR="00921972" w:rsidRDefault="00921972" w:rsidP="00921972">
      <w:pPr>
        <w:spacing w:after="0" w:line="240" w:lineRule="auto"/>
        <w:jc w:val="both"/>
        <w:rPr>
          <w:sz w:val="24"/>
          <w:szCs w:val="24"/>
        </w:rPr>
      </w:pPr>
      <w:r w:rsidRPr="0088024E">
        <w:rPr>
          <w:b/>
          <w:bCs/>
          <w:sz w:val="24"/>
          <w:szCs w:val="24"/>
        </w:rPr>
        <w:t xml:space="preserve"> </w:t>
      </w:r>
      <w:r w:rsidR="0088024E" w:rsidRPr="0088024E">
        <w:rPr>
          <w:sz w:val="24"/>
          <w:szCs w:val="24"/>
        </w:rPr>
        <w:t>το Μ(0,2) ανήκει στην ευθεία άρα την επαληθεύει επομένως</w:t>
      </w:r>
    </w:p>
    <w:p w14:paraId="42885F27" w14:textId="228B57DF" w:rsidR="0088024E" w:rsidRDefault="00810A9B" w:rsidP="00810A9B">
      <w:pPr>
        <w:spacing w:after="0" w:line="240" w:lineRule="auto"/>
        <w:jc w:val="center"/>
      </w:pPr>
      <w:r w:rsidRPr="0088024E">
        <w:rPr>
          <w:position w:val="-10"/>
        </w:rPr>
        <w:object w:dxaOrig="1820" w:dyaOrig="300" w14:anchorId="009B3B26">
          <v:shape id="_x0000_i1070" type="#_x0000_t75" style="width:90.75pt;height:15pt" o:ole="">
            <v:imagedata r:id="rId24" o:title=""/>
          </v:shape>
          <o:OLEObject Type="Embed" ProgID="Equation.DSMT4" ShapeID="_x0000_i1070" DrawAspect="Content" ObjectID="_1686566486" r:id="rId25"/>
        </w:object>
      </w:r>
    </w:p>
    <w:p w14:paraId="16C95C63" w14:textId="656E6E32" w:rsidR="0088024E" w:rsidRDefault="0088024E" w:rsidP="00921972">
      <w:pPr>
        <w:spacing w:after="0" w:line="240" w:lineRule="auto"/>
        <w:jc w:val="both"/>
        <w:rPr>
          <w:sz w:val="24"/>
          <w:szCs w:val="24"/>
        </w:rPr>
      </w:pPr>
      <w:r w:rsidRPr="0088024E">
        <w:rPr>
          <w:sz w:val="24"/>
          <w:szCs w:val="24"/>
        </w:rPr>
        <w:t xml:space="preserve">άρα η ευθεία που προκύπτει είναι η ε: </w:t>
      </w:r>
      <w:r w:rsidRPr="00921972">
        <w:rPr>
          <w:sz w:val="24"/>
          <w:szCs w:val="24"/>
          <w:lang w:val="en-US"/>
        </w:rPr>
        <w:t>y</w:t>
      </w:r>
      <w:r w:rsidRPr="0088024E">
        <w:rPr>
          <w:sz w:val="24"/>
          <w:szCs w:val="24"/>
        </w:rPr>
        <w:t xml:space="preserve"> = -3</w:t>
      </w:r>
      <w:r w:rsidRPr="00921972">
        <w:rPr>
          <w:sz w:val="24"/>
          <w:szCs w:val="24"/>
          <w:lang w:val="en-US"/>
        </w:rPr>
        <w:t>x</w:t>
      </w:r>
      <w:r w:rsidRPr="0088024E">
        <w:rPr>
          <w:sz w:val="24"/>
          <w:szCs w:val="24"/>
        </w:rPr>
        <w:t>+</w:t>
      </w:r>
      <w:r>
        <w:rPr>
          <w:sz w:val="24"/>
          <w:szCs w:val="24"/>
        </w:rPr>
        <w:t>2</w:t>
      </w:r>
    </w:p>
    <w:p w14:paraId="588650A0" w14:textId="33CFE983" w:rsidR="0088024E" w:rsidRDefault="0088024E" w:rsidP="00921972">
      <w:pPr>
        <w:spacing w:after="0" w:line="240" w:lineRule="auto"/>
        <w:jc w:val="both"/>
        <w:rPr>
          <w:sz w:val="24"/>
          <w:szCs w:val="24"/>
        </w:rPr>
      </w:pPr>
    </w:p>
    <w:p w14:paraId="56782700" w14:textId="77777777" w:rsidR="005372EA" w:rsidRDefault="005372EA" w:rsidP="00921972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A3E02D5" w14:textId="6F7E2C58" w:rsidR="0088024E" w:rsidRPr="0088024E" w:rsidRDefault="0088024E" w:rsidP="00921972">
      <w:pPr>
        <w:spacing w:after="0" w:line="240" w:lineRule="auto"/>
        <w:jc w:val="both"/>
        <w:rPr>
          <w:b/>
          <w:bCs/>
          <w:sz w:val="24"/>
          <w:szCs w:val="24"/>
        </w:rPr>
      </w:pPr>
      <w:r w:rsidRPr="0088024E">
        <w:rPr>
          <w:b/>
          <w:bCs/>
          <w:sz w:val="24"/>
          <w:szCs w:val="24"/>
        </w:rPr>
        <w:lastRenderedPageBreak/>
        <w:t>ΘΕΜΑ Γ</w:t>
      </w:r>
    </w:p>
    <w:p w14:paraId="4D5DC36F" w14:textId="2F2C4E96" w:rsidR="0088024E" w:rsidRDefault="0088024E" w:rsidP="00921972">
      <w:pPr>
        <w:spacing w:after="0" w:line="240" w:lineRule="auto"/>
        <w:jc w:val="both"/>
        <w:rPr>
          <w:b/>
          <w:bCs/>
          <w:sz w:val="24"/>
          <w:szCs w:val="24"/>
        </w:rPr>
      </w:pPr>
      <w:r w:rsidRPr="0088024E">
        <w:rPr>
          <w:b/>
          <w:bCs/>
          <w:sz w:val="24"/>
          <w:szCs w:val="24"/>
        </w:rPr>
        <w:t xml:space="preserve">Γ1. </w:t>
      </w:r>
    </w:p>
    <w:p w14:paraId="51CFA250" w14:textId="796D2729" w:rsidR="0088024E" w:rsidRDefault="00803DFE" w:rsidP="00803DFE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8227395" wp14:editId="633B6A62">
            <wp:extent cx="4477602" cy="26098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480801" cy="261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3D5E0" w14:textId="7B72D4E3" w:rsidR="00803DFE" w:rsidRDefault="00810A9B" w:rsidP="00803DFE">
      <w:pPr>
        <w:spacing w:after="0" w:line="240" w:lineRule="auto"/>
        <w:jc w:val="both"/>
      </w:pPr>
      <w:r w:rsidRPr="00810A9B">
        <w:rPr>
          <w:position w:val="-22"/>
        </w:rPr>
        <w:object w:dxaOrig="5700" w:dyaOrig="580" w14:anchorId="05C3FFB6">
          <v:shape id="_x0000_i1072" type="#_x0000_t75" style="width:285pt;height:28.5pt" o:ole="">
            <v:imagedata r:id="rId27" o:title=""/>
          </v:shape>
          <o:OLEObject Type="Embed" ProgID="Equation.DSMT4" ShapeID="_x0000_i1072" DrawAspect="Content" ObjectID="_1686566487" r:id="rId28"/>
        </w:object>
      </w:r>
    </w:p>
    <w:p w14:paraId="6B844FDF" w14:textId="7AD551D3" w:rsidR="00803DFE" w:rsidRDefault="00803DFE" w:rsidP="00803DFE">
      <w:pPr>
        <w:spacing w:after="0" w:line="240" w:lineRule="auto"/>
        <w:jc w:val="both"/>
        <w:rPr>
          <w:b/>
          <w:bCs/>
          <w:sz w:val="24"/>
          <w:szCs w:val="24"/>
        </w:rPr>
      </w:pPr>
      <w:r w:rsidRPr="00803DFE">
        <w:rPr>
          <w:sz w:val="24"/>
          <w:szCs w:val="24"/>
        </w:rPr>
        <w:t>Από το ιστόγραμμα και το πολύγωνο των σχετικών συχνοτήτων βρίσκουμε ότι</w:t>
      </w:r>
      <w:r w:rsidRPr="00803DFE">
        <w:rPr>
          <w:b/>
          <w:bCs/>
          <w:sz w:val="24"/>
          <w:szCs w:val="24"/>
        </w:rPr>
        <w:t xml:space="preserve"> </w:t>
      </w:r>
    </w:p>
    <w:p w14:paraId="18D79FBE" w14:textId="793D223A" w:rsidR="00803DFE" w:rsidRDefault="00810A9B" w:rsidP="00803DFE">
      <w:pPr>
        <w:spacing w:after="0" w:line="240" w:lineRule="auto"/>
        <w:jc w:val="center"/>
      </w:pPr>
      <w:r w:rsidRPr="00810A9B">
        <w:rPr>
          <w:position w:val="-10"/>
        </w:rPr>
        <w:object w:dxaOrig="3320" w:dyaOrig="320" w14:anchorId="1893EDCA">
          <v:shape id="_x0000_i1074" type="#_x0000_t75" style="width:165.75pt;height:15.75pt" o:ole="">
            <v:imagedata r:id="rId29" o:title=""/>
          </v:shape>
          <o:OLEObject Type="Embed" ProgID="Equation.DSMT4" ShapeID="_x0000_i1074" DrawAspect="Content" ObjectID="_1686566488" r:id="rId30"/>
        </w:object>
      </w:r>
    </w:p>
    <w:p w14:paraId="18642B83" w14:textId="1AC71CA5" w:rsidR="00803DFE" w:rsidRDefault="00810A9B" w:rsidP="00803DFE">
      <w:pPr>
        <w:spacing w:after="0" w:line="240" w:lineRule="auto"/>
        <w:jc w:val="center"/>
      </w:pPr>
      <w:r w:rsidRPr="00810A9B">
        <w:rPr>
          <w:position w:val="-10"/>
        </w:rPr>
        <w:object w:dxaOrig="3140" w:dyaOrig="320" w14:anchorId="62062E22">
          <v:shape id="_x0000_i1076" type="#_x0000_t75" style="width:157.5pt;height:15.75pt" o:ole="">
            <v:imagedata r:id="rId31" o:title=""/>
          </v:shape>
          <o:OLEObject Type="Embed" ProgID="Equation.DSMT4" ShapeID="_x0000_i1076" DrawAspect="Content" ObjectID="_1686566489" r:id="rId32"/>
        </w:object>
      </w:r>
    </w:p>
    <w:p w14:paraId="64B10F26" w14:textId="0A0B37DE" w:rsidR="00803DFE" w:rsidRPr="00803DFE" w:rsidRDefault="00810A9B" w:rsidP="00803DF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10A9B">
        <w:rPr>
          <w:position w:val="-10"/>
        </w:rPr>
        <w:object w:dxaOrig="3680" w:dyaOrig="340" w14:anchorId="7F6AB217">
          <v:shape id="_x0000_i1078" type="#_x0000_t75" style="width:184.5pt;height:16.5pt" o:ole="">
            <v:imagedata r:id="rId33" o:title=""/>
          </v:shape>
          <o:OLEObject Type="Embed" ProgID="Equation.DSMT4" ShapeID="_x0000_i1078" DrawAspect="Content" ObjectID="_1686566490" r:id="rId34"/>
        </w:object>
      </w:r>
    </w:p>
    <w:p w14:paraId="4CF888EF" w14:textId="4D7329DD" w:rsidR="0088024E" w:rsidRDefault="0088024E" w:rsidP="00921972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6EC83D7" w14:textId="1D5113DA" w:rsidR="00A31F1D" w:rsidRDefault="00C60BB2" w:rsidP="00921972">
      <w:pPr>
        <w:spacing w:after="0" w:line="240" w:lineRule="auto"/>
        <w:jc w:val="both"/>
        <w:rPr>
          <w:sz w:val="24"/>
          <w:szCs w:val="24"/>
        </w:rPr>
      </w:pPr>
      <w:r w:rsidRPr="00A31F1D">
        <w:rPr>
          <w:b/>
          <w:bCs/>
          <w:sz w:val="24"/>
          <w:szCs w:val="24"/>
        </w:rPr>
        <w:t xml:space="preserve">Γ2. </w:t>
      </w:r>
      <w:r w:rsidR="00810A9B" w:rsidRPr="00810A9B">
        <w:rPr>
          <w:position w:val="-10"/>
          <w:sz w:val="24"/>
          <w:szCs w:val="24"/>
        </w:rPr>
        <w:object w:dxaOrig="2680" w:dyaOrig="320" w14:anchorId="57106B4A">
          <v:shape id="_x0000_i1080" type="#_x0000_t75" style="width:133.5pt;height:15.75pt" o:ole="">
            <v:imagedata r:id="rId35" o:title=""/>
          </v:shape>
          <o:OLEObject Type="Embed" ProgID="Equation.DSMT4" ShapeID="_x0000_i1080" DrawAspect="Content" ObjectID="_1686566491" r:id="rId36"/>
        </w:object>
      </w:r>
      <w:r w:rsidR="00A31F1D" w:rsidRPr="00A31F1D">
        <w:rPr>
          <w:sz w:val="24"/>
          <w:szCs w:val="24"/>
        </w:rPr>
        <w:t xml:space="preserve"> εκπαιδευτικοί</w:t>
      </w:r>
    </w:p>
    <w:p w14:paraId="68852F5C" w14:textId="5876D19C" w:rsidR="00A31F1D" w:rsidRDefault="00A31F1D" w:rsidP="00921972">
      <w:pPr>
        <w:spacing w:after="0" w:line="240" w:lineRule="auto"/>
        <w:jc w:val="both"/>
        <w:rPr>
          <w:sz w:val="24"/>
          <w:szCs w:val="24"/>
        </w:rPr>
      </w:pPr>
    </w:p>
    <w:p w14:paraId="016D1455" w14:textId="075FA6AA" w:rsidR="00A31F1D" w:rsidRDefault="00A31F1D" w:rsidP="00921972">
      <w:pPr>
        <w:spacing w:after="0" w:line="240" w:lineRule="auto"/>
        <w:jc w:val="both"/>
      </w:pPr>
      <w:r w:rsidRPr="00A31F1D">
        <w:rPr>
          <w:b/>
          <w:bCs/>
          <w:sz w:val="24"/>
          <w:szCs w:val="24"/>
        </w:rPr>
        <w:t xml:space="preserve">Γ3. </w:t>
      </w:r>
      <w:r w:rsidR="00810A9B" w:rsidRPr="00810A9B">
        <w:rPr>
          <w:position w:val="-10"/>
        </w:rPr>
        <w:object w:dxaOrig="3600" w:dyaOrig="320" w14:anchorId="50684CB6">
          <v:shape id="_x0000_i1082" type="#_x0000_t75" style="width:180pt;height:15.75pt" o:ole="">
            <v:imagedata r:id="rId37" o:title=""/>
          </v:shape>
          <o:OLEObject Type="Embed" ProgID="Equation.DSMT4" ShapeID="_x0000_i1082" DrawAspect="Content" ObjectID="_1686566492" r:id="rId38"/>
        </w:object>
      </w:r>
    </w:p>
    <w:p w14:paraId="7ACB16E0" w14:textId="77777777" w:rsidR="00A31F1D" w:rsidRDefault="00A31F1D" w:rsidP="00921972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4540B11E" w14:textId="01B79490" w:rsidR="00A31F1D" w:rsidRDefault="00A31F1D" w:rsidP="00921972">
      <w:pPr>
        <w:spacing w:after="0" w:line="240" w:lineRule="auto"/>
        <w:jc w:val="both"/>
        <w:rPr>
          <w:sz w:val="24"/>
          <w:szCs w:val="24"/>
        </w:rPr>
      </w:pPr>
      <w:r w:rsidRPr="00A31F1D">
        <w:rPr>
          <w:b/>
          <w:bCs/>
          <w:sz w:val="24"/>
          <w:szCs w:val="24"/>
        </w:rPr>
        <w:t>Γ4.</w:t>
      </w:r>
      <w:r w:rsidRPr="00A31F1D">
        <w:rPr>
          <w:sz w:val="24"/>
          <w:szCs w:val="24"/>
        </w:rPr>
        <w:t xml:space="preserve"> Το εμβαδόν του χωρίου που ορίζεται από το πολύγωνο των σχετικών συχνοτήτων και τον οριζόντιο άξονα είναι ίσο με 1 </w:t>
      </w:r>
    </w:p>
    <w:p w14:paraId="34A4F958" w14:textId="77777777" w:rsidR="00A31F1D" w:rsidRPr="00A31F1D" w:rsidRDefault="00A31F1D" w:rsidP="00921972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5686A02" w14:textId="77777777" w:rsidR="00A31F1D" w:rsidRPr="00A31F1D" w:rsidRDefault="00A31F1D" w:rsidP="00921972">
      <w:pPr>
        <w:spacing w:after="0" w:line="240" w:lineRule="auto"/>
        <w:jc w:val="both"/>
        <w:rPr>
          <w:b/>
          <w:bCs/>
          <w:sz w:val="24"/>
          <w:szCs w:val="24"/>
        </w:rPr>
      </w:pPr>
      <w:r w:rsidRPr="00A31F1D">
        <w:rPr>
          <w:b/>
          <w:bCs/>
          <w:sz w:val="24"/>
          <w:szCs w:val="24"/>
        </w:rPr>
        <w:t xml:space="preserve">ΘΕΜΑ Δ </w:t>
      </w:r>
    </w:p>
    <w:p w14:paraId="61542ACE" w14:textId="662E2EE0" w:rsidR="00A31F1D" w:rsidRDefault="00A31F1D" w:rsidP="00921972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59F94D" wp14:editId="4ADBC869">
            <wp:simplePos x="0" y="0"/>
            <wp:positionH relativeFrom="column">
              <wp:posOffset>3924300</wp:posOffset>
            </wp:positionH>
            <wp:positionV relativeFrom="paragraph">
              <wp:posOffset>9525</wp:posOffset>
            </wp:positionV>
            <wp:extent cx="1853565" cy="915035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1F1D">
        <w:rPr>
          <w:b/>
          <w:bCs/>
          <w:sz w:val="24"/>
          <w:szCs w:val="24"/>
        </w:rPr>
        <w:t xml:space="preserve">Δ1.  </w:t>
      </w:r>
    </w:p>
    <w:p w14:paraId="25603F60" w14:textId="5EB40286" w:rsidR="00A31F1D" w:rsidRPr="00A31F1D" w:rsidRDefault="00810A9B" w:rsidP="00921972">
      <w:pPr>
        <w:spacing w:after="0" w:line="240" w:lineRule="auto"/>
        <w:jc w:val="both"/>
        <w:rPr>
          <w:b/>
          <w:bCs/>
          <w:sz w:val="24"/>
          <w:szCs w:val="24"/>
        </w:rPr>
      </w:pPr>
      <w:r w:rsidRPr="00A31F1D">
        <w:rPr>
          <w:position w:val="-28"/>
        </w:rPr>
        <w:object w:dxaOrig="3240" w:dyaOrig="660" w14:anchorId="429A5CAC">
          <v:shape id="_x0000_i1084" type="#_x0000_t75" style="width:162pt;height:33pt" o:ole="">
            <v:imagedata r:id="rId40" o:title=""/>
          </v:shape>
          <o:OLEObject Type="Embed" ProgID="Equation.DSMT4" ShapeID="_x0000_i1084" DrawAspect="Content" ObjectID="_1686566493" r:id="rId41"/>
        </w:object>
      </w:r>
      <w:r w:rsidR="00A31F1D">
        <w:rPr>
          <w:b/>
          <w:bCs/>
          <w:sz w:val="24"/>
          <w:szCs w:val="24"/>
        </w:rPr>
        <w:t xml:space="preserve"> </w:t>
      </w:r>
    </w:p>
    <w:p w14:paraId="0A6377C9" w14:textId="1269985F" w:rsidR="00A31F1D" w:rsidRDefault="00A31F1D" w:rsidP="00921972">
      <w:pPr>
        <w:spacing w:after="0" w:line="240" w:lineRule="auto"/>
        <w:jc w:val="both"/>
      </w:pPr>
      <w:r w:rsidRPr="00A31F1D">
        <w:rPr>
          <w:sz w:val="24"/>
          <w:szCs w:val="24"/>
        </w:rPr>
        <w:t xml:space="preserve">Επομένως </w:t>
      </w:r>
      <w:r w:rsidR="00810A9B" w:rsidRPr="00A31F1D">
        <w:rPr>
          <w:position w:val="-10"/>
        </w:rPr>
        <w:object w:dxaOrig="2840" w:dyaOrig="340" w14:anchorId="181396F5">
          <v:shape id="_x0000_i1086" type="#_x0000_t75" style="width:141.75pt;height:17.25pt" o:ole="">
            <v:imagedata r:id="rId42" o:title=""/>
          </v:shape>
          <o:OLEObject Type="Embed" ProgID="Equation.DSMT4" ShapeID="_x0000_i1086" DrawAspect="Content" ObjectID="_1686566494" r:id="rId43"/>
        </w:object>
      </w:r>
    </w:p>
    <w:p w14:paraId="499477F1" w14:textId="1D135AC9" w:rsidR="00A31F1D" w:rsidRDefault="001E32B0" w:rsidP="00921972">
      <w:pPr>
        <w:spacing w:after="0" w:line="240" w:lineRule="auto"/>
        <w:jc w:val="both"/>
      </w:pPr>
      <w:r>
        <w:t xml:space="preserve">Πρέπει </w:t>
      </w:r>
      <w:r w:rsidR="00810A9B" w:rsidRPr="00A31F1D">
        <w:rPr>
          <w:position w:val="-10"/>
        </w:rPr>
        <w:object w:dxaOrig="2940" w:dyaOrig="300" w14:anchorId="41BCBE23">
          <v:shape id="_x0000_i1088" type="#_x0000_t75" style="width:147pt;height:15pt" o:ole="">
            <v:imagedata r:id="rId44" o:title=""/>
          </v:shape>
          <o:OLEObject Type="Embed" ProgID="Equation.DSMT4" ShapeID="_x0000_i1088" DrawAspect="Content" ObjectID="_1686566495" r:id="rId45"/>
        </w:object>
      </w:r>
    </w:p>
    <w:p w14:paraId="35DE289F" w14:textId="2388832E" w:rsidR="00A31F1D" w:rsidRDefault="001E32B0" w:rsidP="00921972">
      <w:pPr>
        <w:spacing w:after="0" w:line="240" w:lineRule="auto"/>
        <w:jc w:val="both"/>
      </w:pPr>
      <w:r>
        <w:t xml:space="preserve">Επομένως, </w:t>
      </w:r>
      <w:r w:rsidR="00810A9B" w:rsidRPr="00A31F1D">
        <w:rPr>
          <w:position w:val="-6"/>
        </w:rPr>
        <w:object w:dxaOrig="900" w:dyaOrig="260" w14:anchorId="09CB4826">
          <v:shape id="_x0000_i1090" type="#_x0000_t75" style="width:45pt;height:13.5pt" o:ole="">
            <v:imagedata r:id="rId46" o:title=""/>
          </v:shape>
          <o:OLEObject Type="Embed" ProgID="Equation.DSMT4" ShapeID="_x0000_i1090" DrawAspect="Content" ObjectID="_1686566496" r:id="rId47"/>
        </w:object>
      </w:r>
    </w:p>
    <w:p w14:paraId="0BF85636" w14:textId="77777777" w:rsidR="00A31F1D" w:rsidRDefault="00A31F1D" w:rsidP="00921972">
      <w:pPr>
        <w:spacing w:after="0" w:line="240" w:lineRule="auto"/>
        <w:jc w:val="both"/>
      </w:pPr>
    </w:p>
    <w:p w14:paraId="5619D6FB" w14:textId="1E3ED0DF" w:rsidR="00C60BB2" w:rsidRDefault="00A31F1D" w:rsidP="00921972">
      <w:pPr>
        <w:spacing w:after="0" w:line="240" w:lineRule="auto"/>
        <w:jc w:val="both"/>
        <w:rPr>
          <w:sz w:val="24"/>
          <w:szCs w:val="24"/>
        </w:rPr>
      </w:pPr>
      <w:r w:rsidRPr="00A31F1D">
        <w:rPr>
          <w:b/>
          <w:bCs/>
          <w:sz w:val="24"/>
          <w:szCs w:val="24"/>
        </w:rPr>
        <w:t xml:space="preserve">Δ2. </w:t>
      </w:r>
      <w:r w:rsidR="00810A9B" w:rsidRPr="00810A9B">
        <w:rPr>
          <w:position w:val="-8"/>
          <w:sz w:val="24"/>
          <w:szCs w:val="24"/>
        </w:rPr>
        <w:object w:dxaOrig="2960" w:dyaOrig="300" w14:anchorId="14370B51">
          <v:shape id="_x0000_i1092" type="#_x0000_t75" style="width:148.5pt;height:15pt" o:ole="">
            <v:imagedata r:id="rId48" o:title=""/>
          </v:shape>
          <o:OLEObject Type="Embed" ProgID="Equation.DSMT4" ShapeID="_x0000_i1092" DrawAspect="Content" ObjectID="_1686566497" r:id="rId49"/>
        </w:object>
      </w:r>
      <w:r w:rsidRPr="00A31F1D">
        <w:rPr>
          <w:sz w:val="24"/>
          <w:szCs w:val="24"/>
        </w:rPr>
        <w:t xml:space="preserve"> </w:t>
      </w:r>
    </w:p>
    <w:p w14:paraId="4CEC9DF3" w14:textId="46D5FAE0" w:rsidR="001E32B0" w:rsidRDefault="001E32B0" w:rsidP="00921972">
      <w:pPr>
        <w:spacing w:after="0" w:line="240" w:lineRule="auto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204DCF2E" wp14:editId="5C3D6E60">
            <wp:extent cx="2798451" cy="846794"/>
            <wp:effectExtent l="0" t="0" r="190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293" cy="84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F86AC" w14:textId="1839FD66" w:rsidR="001E32B0" w:rsidRDefault="001E32B0" w:rsidP="00921972">
      <w:pPr>
        <w:spacing w:after="0" w:line="240" w:lineRule="auto"/>
        <w:jc w:val="both"/>
        <w:rPr>
          <w:sz w:val="24"/>
          <w:szCs w:val="24"/>
        </w:rPr>
      </w:pPr>
      <w:r w:rsidRPr="001E32B0">
        <w:rPr>
          <w:sz w:val="24"/>
          <w:szCs w:val="24"/>
        </w:rPr>
        <w:t xml:space="preserve">Για </w:t>
      </w:r>
      <w:r w:rsidRPr="001E32B0">
        <w:rPr>
          <w:position w:val="-8"/>
          <w:sz w:val="24"/>
          <w:szCs w:val="24"/>
        </w:rPr>
        <w:object w:dxaOrig="880" w:dyaOrig="279" w14:anchorId="47154F37">
          <v:shape id="_x0000_i1046" type="#_x0000_t75" style="width:44.25pt;height:14.25pt" o:ole="">
            <v:imagedata r:id="rId51" o:title=""/>
          </v:shape>
          <o:OLEObject Type="Embed" ProgID="Equation.DSMT4" ShapeID="_x0000_i1046" DrawAspect="Content" ObjectID="_1686566498" r:id="rId52"/>
        </w:object>
      </w:r>
      <w:r w:rsidRPr="001E32B0">
        <w:rPr>
          <w:sz w:val="24"/>
          <w:szCs w:val="24"/>
        </w:rPr>
        <w:t xml:space="preserve">η Ε είναι γνησίως αύξουσα </w:t>
      </w:r>
    </w:p>
    <w:p w14:paraId="455862AC" w14:textId="142836A2" w:rsidR="001E32B0" w:rsidRDefault="001E32B0" w:rsidP="00921972">
      <w:pPr>
        <w:spacing w:after="0" w:line="240" w:lineRule="auto"/>
        <w:jc w:val="both"/>
        <w:rPr>
          <w:sz w:val="24"/>
          <w:szCs w:val="24"/>
        </w:rPr>
      </w:pPr>
      <w:r w:rsidRPr="001E32B0">
        <w:rPr>
          <w:sz w:val="24"/>
          <w:szCs w:val="24"/>
        </w:rPr>
        <w:t>Για</w:t>
      </w:r>
      <w:r>
        <w:rPr>
          <w:sz w:val="24"/>
          <w:szCs w:val="24"/>
        </w:rPr>
        <w:t xml:space="preserve"> </w:t>
      </w:r>
      <w:r w:rsidRPr="001E32B0">
        <w:rPr>
          <w:position w:val="-8"/>
          <w:sz w:val="24"/>
          <w:szCs w:val="24"/>
        </w:rPr>
        <w:object w:dxaOrig="980" w:dyaOrig="279" w14:anchorId="0C9DA8B1">
          <v:shape id="_x0000_i1047" type="#_x0000_t75" style="width:48.75pt;height:14.25pt" o:ole="">
            <v:imagedata r:id="rId53" o:title=""/>
          </v:shape>
          <o:OLEObject Type="Embed" ProgID="Equation.DSMT4" ShapeID="_x0000_i1047" DrawAspect="Content" ObjectID="_1686566499" r:id="rId54"/>
        </w:object>
      </w:r>
      <w:r w:rsidRPr="001E32B0">
        <w:rPr>
          <w:sz w:val="24"/>
          <w:szCs w:val="24"/>
        </w:rPr>
        <w:t xml:space="preserve"> η Ε είναι γνησίων φθίνουσα </w:t>
      </w:r>
    </w:p>
    <w:p w14:paraId="0740F591" w14:textId="77777777" w:rsidR="001E32B0" w:rsidRDefault="001E32B0" w:rsidP="00921972">
      <w:pPr>
        <w:spacing w:after="0" w:line="240" w:lineRule="auto"/>
        <w:jc w:val="both"/>
        <w:rPr>
          <w:sz w:val="24"/>
          <w:szCs w:val="24"/>
        </w:rPr>
      </w:pPr>
    </w:p>
    <w:p w14:paraId="1A063A5F" w14:textId="6ACE4BDB" w:rsidR="001E32B0" w:rsidRPr="001E32B0" w:rsidRDefault="001E32B0" w:rsidP="00921972">
      <w:pPr>
        <w:spacing w:after="0" w:line="240" w:lineRule="auto"/>
        <w:jc w:val="both"/>
        <w:rPr>
          <w:sz w:val="24"/>
          <w:szCs w:val="24"/>
        </w:rPr>
      </w:pPr>
      <w:r w:rsidRPr="001E32B0">
        <w:rPr>
          <w:b/>
          <w:bCs/>
          <w:sz w:val="24"/>
          <w:szCs w:val="24"/>
        </w:rPr>
        <w:t>Δ3.</w:t>
      </w:r>
      <w:r w:rsidRPr="001E32B0">
        <w:rPr>
          <w:sz w:val="24"/>
          <w:szCs w:val="24"/>
        </w:rPr>
        <w:t xml:space="preserve"> Για x=20 το εμβαδόν του οικοπέδου γίνεται μέγιστο με τιμή</w:t>
      </w:r>
    </w:p>
    <w:p w14:paraId="03566417" w14:textId="4A1CEA27" w:rsidR="001E32B0" w:rsidRDefault="00810A9B" w:rsidP="00921972">
      <w:pPr>
        <w:spacing w:after="0" w:line="240" w:lineRule="auto"/>
        <w:jc w:val="both"/>
      </w:pPr>
      <w:r w:rsidRPr="00810A9B">
        <w:rPr>
          <w:position w:val="-8"/>
        </w:rPr>
        <w:object w:dxaOrig="3780" w:dyaOrig="320" w14:anchorId="21093748">
          <v:shape id="_x0000_i1094" type="#_x0000_t75" style="width:189pt;height:15.75pt" o:ole="">
            <v:imagedata r:id="rId55" o:title=""/>
          </v:shape>
          <o:OLEObject Type="Embed" ProgID="Equation.DSMT4" ShapeID="_x0000_i1094" DrawAspect="Content" ObjectID="_1686566500" r:id="rId56"/>
        </w:object>
      </w:r>
    </w:p>
    <w:p w14:paraId="56E3410D" w14:textId="77777777" w:rsidR="001E32B0" w:rsidRDefault="001E32B0" w:rsidP="00921972">
      <w:pPr>
        <w:spacing w:after="0" w:line="240" w:lineRule="auto"/>
        <w:jc w:val="both"/>
      </w:pPr>
    </w:p>
    <w:p w14:paraId="7AD15C0B" w14:textId="602AC093" w:rsidR="001E32B0" w:rsidRDefault="001E32B0" w:rsidP="00921972">
      <w:pPr>
        <w:spacing w:after="0" w:line="240" w:lineRule="auto"/>
        <w:jc w:val="both"/>
        <w:rPr>
          <w:sz w:val="24"/>
          <w:szCs w:val="24"/>
        </w:rPr>
      </w:pPr>
      <w:r w:rsidRPr="001E32B0">
        <w:rPr>
          <w:b/>
          <w:bCs/>
          <w:sz w:val="24"/>
          <w:szCs w:val="24"/>
        </w:rPr>
        <w:lastRenderedPageBreak/>
        <w:t xml:space="preserve">Δ4. </w:t>
      </w:r>
      <w:r w:rsidR="00810A9B" w:rsidRPr="00810A9B">
        <w:rPr>
          <w:position w:val="-10"/>
          <w:sz w:val="24"/>
          <w:szCs w:val="24"/>
        </w:rPr>
        <w:object w:dxaOrig="1380" w:dyaOrig="320" w14:anchorId="47081D7D">
          <v:shape id="_x0000_i1096" type="#_x0000_t75" style="width:69pt;height:15.75pt" o:ole="">
            <v:imagedata r:id="rId57" o:title=""/>
          </v:shape>
          <o:OLEObject Type="Embed" ProgID="Equation.DSMT4" ShapeID="_x0000_i1096" DrawAspect="Content" ObjectID="_1686566501" r:id="rId58"/>
        </w:object>
      </w:r>
      <w:r w:rsidRPr="001E32B0">
        <w:rPr>
          <w:sz w:val="24"/>
          <w:szCs w:val="24"/>
        </w:rPr>
        <w:t xml:space="preserve"> όπου η Ε είναι γνησίως φθίνουσα τότε:</w:t>
      </w:r>
    </w:p>
    <w:p w14:paraId="4E333A0B" w14:textId="1E4689D2" w:rsidR="00810A9B" w:rsidRDefault="00810A9B" w:rsidP="00810A9B">
      <w:pPr>
        <w:spacing w:after="0" w:line="240" w:lineRule="auto"/>
        <w:jc w:val="center"/>
        <w:rPr>
          <w:sz w:val="24"/>
          <w:szCs w:val="24"/>
        </w:rPr>
      </w:pPr>
      <w:r w:rsidRPr="00810A9B">
        <w:rPr>
          <w:position w:val="-12"/>
          <w:sz w:val="24"/>
          <w:szCs w:val="24"/>
        </w:rPr>
        <w:object w:dxaOrig="2160" w:dyaOrig="360" w14:anchorId="332AAB23">
          <v:shape id="_x0000_i1098" type="#_x0000_t75" style="width:108pt;height:18pt" o:ole="">
            <v:imagedata r:id="rId59" o:title=""/>
          </v:shape>
          <o:OLEObject Type="Embed" ProgID="Equation.DSMT4" ShapeID="_x0000_i1098" DrawAspect="Content" ObjectID="_1686566502" r:id="rId60"/>
        </w:object>
      </w:r>
    </w:p>
    <w:p w14:paraId="0F6598DF" w14:textId="1982E90C" w:rsidR="001E32B0" w:rsidRDefault="001E32B0" w:rsidP="00921972">
      <w:pPr>
        <w:spacing w:after="0" w:line="240" w:lineRule="auto"/>
        <w:jc w:val="both"/>
        <w:rPr>
          <w:sz w:val="24"/>
          <w:szCs w:val="24"/>
        </w:rPr>
      </w:pPr>
      <w:r w:rsidRPr="001E32B0">
        <w:rPr>
          <w:sz w:val="24"/>
          <w:szCs w:val="24"/>
        </w:rPr>
        <w:t>επομένως μεγαλύτερο είναι το οικόπεδο με πλευρά x</w:t>
      </w:r>
      <w:r w:rsidRPr="001E32B0">
        <w:rPr>
          <w:sz w:val="24"/>
          <w:szCs w:val="24"/>
          <w:vertAlign w:val="subscript"/>
        </w:rPr>
        <w:t>A</w:t>
      </w:r>
      <w:r w:rsidRPr="001E32B0">
        <w:rPr>
          <w:sz w:val="24"/>
          <w:szCs w:val="24"/>
        </w:rPr>
        <w:t>=29,5m</w:t>
      </w:r>
      <w:r>
        <w:rPr>
          <w:sz w:val="24"/>
          <w:szCs w:val="24"/>
        </w:rPr>
        <w:t>.</w:t>
      </w:r>
    </w:p>
    <w:p w14:paraId="52007A36" w14:textId="77777777" w:rsidR="001E32B0" w:rsidRDefault="001E32B0" w:rsidP="00921972">
      <w:pPr>
        <w:spacing w:after="0" w:line="240" w:lineRule="auto"/>
        <w:jc w:val="both"/>
        <w:rPr>
          <w:sz w:val="24"/>
          <w:szCs w:val="24"/>
        </w:rPr>
      </w:pPr>
    </w:p>
    <w:p w14:paraId="573AC7D9" w14:textId="47A64DB9" w:rsidR="001E32B0" w:rsidRPr="001E32B0" w:rsidRDefault="001E32B0" w:rsidP="00921972">
      <w:pPr>
        <w:spacing w:after="0" w:line="240" w:lineRule="auto"/>
        <w:jc w:val="both"/>
        <w:rPr>
          <w:sz w:val="24"/>
          <w:szCs w:val="24"/>
        </w:rPr>
      </w:pPr>
      <w:r w:rsidRPr="001E32B0">
        <w:rPr>
          <w:sz w:val="24"/>
          <w:szCs w:val="24"/>
        </w:rPr>
        <w:t xml:space="preserve"> </w:t>
      </w:r>
    </w:p>
    <w:p w14:paraId="7FA71F8D" w14:textId="77777777" w:rsidR="00803DFE" w:rsidRPr="0088024E" w:rsidRDefault="00803DFE" w:rsidP="00921972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263D0F7A" w14:textId="77777777" w:rsidR="00921972" w:rsidRPr="00921972" w:rsidRDefault="00921972" w:rsidP="00921972">
      <w:pPr>
        <w:spacing w:after="0" w:line="240" w:lineRule="auto"/>
        <w:jc w:val="both"/>
        <w:rPr>
          <w:sz w:val="24"/>
          <w:szCs w:val="24"/>
        </w:rPr>
      </w:pPr>
    </w:p>
    <w:p w14:paraId="61A6B1C4" w14:textId="52FE8F7B" w:rsidR="00921972" w:rsidRDefault="00921972" w:rsidP="00921972">
      <w:pPr>
        <w:spacing w:after="0" w:line="240" w:lineRule="auto"/>
        <w:jc w:val="both"/>
        <w:rPr>
          <w:sz w:val="24"/>
          <w:szCs w:val="24"/>
        </w:rPr>
      </w:pPr>
    </w:p>
    <w:p w14:paraId="0AD35560" w14:textId="77777777" w:rsidR="00921972" w:rsidRPr="00921972" w:rsidRDefault="00921972" w:rsidP="00921972">
      <w:pPr>
        <w:spacing w:after="0" w:line="240" w:lineRule="auto"/>
        <w:jc w:val="both"/>
        <w:rPr>
          <w:sz w:val="24"/>
          <w:szCs w:val="24"/>
        </w:rPr>
      </w:pPr>
    </w:p>
    <w:sectPr w:rsidR="00921972" w:rsidRPr="00921972" w:rsidSect="00921972">
      <w:headerReference w:type="default" r:id="rId6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68C35" w14:textId="77777777" w:rsidR="007F51B6" w:rsidRDefault="007F51B6" w:rsidP="008A4919">
      <w:pPr>
        <w:spacing w:after="0" w:line="240" w:lineRule="auto"/>
      </w:pPr>
      <w:r>
        <w:separator/>
      </w:r>
    </w:p>
  </w:endnote>
  <w:endnote w:type="continuationSeparator" w:id="0">
    <w:p w14:paraId="46E0D3FC" w14:textId="77777777" w:rsidR="007F51B6" w:rsidRDefault="007F51B6" w:rsidP="008A4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DE730" w14:textId="77777777" w:rsidR="007F51B6" w:rsidRDefault="007F51B6" w:rsidP="008A4919">
      <w:pPr>
        <w:spacing w:after="0" w:line="240" w:lineRule="auto"/>
      </w:pPr>
      <w:r>
        <w:separator/>
      </w:r>
    </w:p>
  </w:footnote>
  <w:footnote w:type="continuationSeparator" w:id="0">
    <w:p w14:paraId="2AFE234D" w14:textId="77777777" w:rsidR="007F51B6" w:rsidRDefault="007F51B6" w:rsidP="008A4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061A0" w14:textId="352C7517" w:rsidR="008A4919" w:rsidRDefault="008A4919">
    <w:pPr>
      <w:pStyle w:val="a3"/>
    </w:pPr>
    <w:r>
      <w:t>ΦΡΟΝΤΙΣΤΗΡΙΟ ΠΡΟΠΥΛΑΙΑ ΡΕΘΥΜΝΟ</w:t>
    </w:r>
  </w:p>
  <w:p w14:paraId="0594C734" w14:textId="321A2F0C" w:rsidR="008A4919" w:rsidRDefault="008A4919">
    <w:pPr>
      <w:pStyle w:val="a3"/>
    </w:pPr>
    <w:r>
      <w:t>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72"/>
    <w:rsid w:val="001E32B0"/>
    <w:rsid w:val="004F20FC"/>
    <w:rsid w:val="005372EA"/>
    <w:rsid w:val="005A16BD"/>
    <w:rsid w:val="007F51B6"/>
    <w:rsid w:val="00803DFE"/>
    <w:rsid w:val="00810A9B"/>
    <w:rsid w:val="0088024E"/>
    <w:rsid w:val="008A4919"/>
    <w:rsid w:val="00921972"/>
    <w:rsid w:val="00A31F1D"/>
    <w:rsid w:val="00C6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71CB"/>
  <w15:chartTrackingRefBased/>
  <w15:docId w15:val="{E87C5E1B-857C-4D2E-BA78-A13F8D72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49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A4919"/>
  </w:style>
  <w:style w:type="paragraph" w:styleId="a4">
    <w:name w:val="footer"/>
    <w:basedOn w:val="a"/>
    <w:link w:val="Char0"/>
    <w:uiPriority w:val="99"/>
    <w:unhideWhenUsed/>
    <w:rsid w:val="008A49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A4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9" Type="http://schemas.openxmlformats.org/officeDocument/2006/relationships/image" Target="media/image18.png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4.png"/><Relationship Id="rId55" Type="http://schemas.openxmlformats.org/officeDocument/2006/relationships/image" Target="media/image27.wmf"/><Relationship Id="rId63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5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image" Target="media/image28.wmf"/><Relationship Id="rId61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4.bin"/><Relationship Id="rId8" Type="http://schemas.openxmlformats.org/officeDocument/2006/relationships/image" Target="media/image2.wmf"/><Relationship Id="rId51" Type="http://schemas.openxmlformats.org/officeDocument/2006/relationships/image" Target="media/image25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2.wmf"/><Relationship Id="rId59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Frostistirio Propylaia</dc:creator>
  <cp:keywords/>
  <dc:description/>
  <cp:lastModifiedBy>Frostistirio Propylaia</cp:lastModifiedBy>
  <cp:revision>8</cp:revision>
  <dcterms:created xsi:type="dcterms:W3CDTF">2021-06-29T12:30:00Z</dcterms:created>
  <dcterms:modified xsi:type="dcterms:W3CDTF">2021-06-30T10:54:00Z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