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8E1D" w14:textId="77777777" w:rsidR="00C74149" w:rsidRDefault="00C74149" w:rsidP="00C74149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ΠΑΝΕΛΛΑΔΙΚΕΣ ΕΞΕΤΑΣΕΙΣ </w:t>
      </w:r>
    </w:p>
    <w:p w14:paraId="0B210D1D" w14:textId="7D2EAAD3" w:rsidR="00C74149" w:rsidRDefault="00C74149" w:rsidP="00C74149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Γ΄ ΤΑΞΗΣ ΗΜΕΡΗΣΙΟΥ ΓΕΝΙΚΟΥ ΛΥΚΕΙΟΥ</w:t>
      </w:r>
    </w:p>
    <w:p w14:paraId="7D123419" w14:textId="77777777" w:rsidR="00C74149" w:rsidRPr="00AF0C1E" w:rsidRDefault="00C74149" w:rsidP="00C7414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ΤΕΤΑΡΤΗ 16 ΙΟΥΝΙΟΥ 2021</w:t>
      </w:r>
    </w:p>
    <w:p w14:paraId="3E658DEE" w14:textId="77777777" w:rsidR="00C74149" w:rsidRPr="00AF0C1E" w:rsidRDefault="00C74149" w:rsidP="00C7414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ΕΞΕΤΑΖΟΜΕΝΟ ΜΑΘΗΜΑ: ΜΑΘΗΜΑΤΙΚΑ ΠΡΟΣΑΝΑΤΟΛΙΣΜΟΥ</w:t>
      </w:r>
    </w:p>
    <w:p w14:paraId="025C6B46" w14:textId="5902BE33" w:rsidR="00C74149" w:rsidRDefault="00C74149" w:rsidP="00C74149">
      <w:pPr>
        <w:spacing w:after="0" w:line="240" w:lineRule="auto"/>
        <w:jc w:val="center"/>
        <w:rPr>
          <w:b/>
          <w:bCs/>
        </w:rPr>
      </w:pPr>
    </w:p>
    <w:p w14:paraId="59478317" w14:textId="0F381D1C" w:rsidR="00C74149" w:rsidRDefault="00C74149" w:rsidP="00C7414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(Ενδεικτικές Απαντήσεις)</w:t>
      </w:r>
    </w:p>
    <w:p w14:paraId="4EF1B17E" w14:textId="77777777" w:rsidR="00C74149" w:rsidRDefault="00C74149" w:rsidP="00187651">
      <w:pPr>
        <w:spacing w:after="0" w:line="240" w:lineRule="auto"/>
        <w:jc w:val="both"/>
        <w:rPr>
          <w:b/>
          <w:bCs/>
        </w:rPr>
      </w:pPr>
    </w:p>
    <w:p w14:paraId="2BE73B4D" w14:textId="0E00C77D" w:rsidR="005E408B" w:rsidRPr="00B1178A" w:rsidRDefault="00B1178A" w:rsidP="00187651">
      <w:pPr>
        <w:spacing w:after="0" w:line="240" w:lineRule="auto"/>
        <w:jc w:val="both"/>
        <w:rPr>
          <w:b/>
          <w:bCs/>
        </w:rPr>
      </w:pPr>
      <w:r w:rsidRPr="00B1178A">
        <w:rPr>
          <w:b/>
          <w:bCs/>
        </w:rPr>
        <w:t>ΘΕΜΑ Α</w:t>
      </w:r>
    </w:p>
    <w:p w14:paraId="32838F66" w14:textId="35C1D426" w:rsidR="00B1178A" w:rsidRDefault="00B1178A" w:rsidP="00187651">
      <w:pPr>
        <w:spacing w:after="0" w:line="240" w:lineRule="auto"/>
        <w:jc w:val="both"/>
      </w:pPr>
      <w:r w:rsidRPr="00C74149">
        <w:rPr>
          <w:b/>
          <w:bCs/>
        </w:rPr>
        <w:t>Α1.</w:t>
      </w:r>
      <w:r>
        <w:t xml:space="preserve"> Σχολικό βιβλίο </w:t>
      </w:r>
    </w:p>
    <w:p w14:paraId="765B4644" w14:textId="28601267" w:rsidR="00B1178A" w:rsidRDefault="00B1178A" w:rsidP="00187651">
      <w:pPr>
        <w:spacing w:after="0" w:line="240" w:lineRule="auto"/>
        <w:jc w:val="both"/>
      </w:pPr>
      <w:r w:rsidRPr="00C74149">
        <w:rPr>
          <w:b/>
          <w:bCs/>
        </w:rPr>
        <w:t>Α2.</w:t>
      </w:r>
      <w:r>
        <w:t xml:space="preserve"> Σχολικό βιβλίο </w:t>
      </w:r>
    </w:p>
    <w:p w14:paraId="17797CBB" w14:textId="1FA57BD9" w:rsidR="00B1178A" w:rsidRDefault="00B1178A" w:rsidP="00187651">
      <w:pPr>
        <w:spacing w:after="0" w:line="240" w:lineRule="auto"/>
        <w:jc w:val="both"/>
      </w:pPr>
      <w:r w:rsidRPr="00C74149">
        <w:rPr>
          <w:b/>
          <w:bCs/>
        </w:rPr>
        <w:t>Α3.</w:t>
      </w:r>
      <w:r>
        <w:t xml:space="preserve"> Σχολικό βιβλίο </w:t>
      </w:r>
    </w:p>
    <w:p w14:paraId="67F47DCF" w14:textId="5B9D68B3" w:rsidR="00B1178A" w:rsidRDefault="00B1178A" w:rsidP="00187651">
      <w:pPr>
        <w:spacing w:after="0" w:line="240" w:lineRule="auto"/>
        <w:jc w:val="both"/>
      </w:pPr>
      <w:r w:rsidRPr="00C74149">
        <w:rPr>
          <w:b/>
          <w:bCs/>
        </w:rPr>
        <w:t>Α4.</w:t>
      </w:r>
      <w:r>
        <w:t xml:space="preserve"> α. Σωστό</w:t>
      </w:r>
      <w:r w:rsidR="00C74149">
        <w:tab/>
      </w:r>
      <w:r>
        <w:t>β. Λάθος</w:t>
      </w:r>
      <w:r w:rsidR="00C74149">
        <w:tab/>
      </w:r>
      <w:r>
        <w:t xml:space="preserve">γ. Σωστό </w:t>
      </w:r>
      <w:r w:rsidR="00C74149">
        <w:tab/>
      </w:r>
      <w:r>
        <w:t xml:space="preserve">δ. Σωστό  </w:t>
      </w:r>
      <w:r w:rsidR="00C74149">
        <w:tab/>
      </w:r>
      <w:r>
        <w:t>ε. Σωστό</w:t>
      </w:r>
    </w:p>
    <w:p w14:paraId="25495C60" w14:textId="0A69A3C6" w:rsidR="00B1178A" w:rsidRDefault="00B1178A" w:rsidP="00187651">
      <w:pPr>
        <w:spacing w:after="0" w:line="240" w:lineRule="auto"/>
        <w:jc w:val="both"/>
      </w:pPr>
    </w:p>
    <w:p w14:paraId="11BC8EB1" w14:textId="298408DC" w:rsidR="00B1178A" w:rsidRPr="00B1178A" w:rsidRDefault="00B1178A" w:rsidP="00187651">
      <w:pPr>
        <w:spacing w:after="0" w:line="240" w:lineRule="auto"/>
        <w:jc w:val="both"/>
        <w:rPr>
          <w:b/>
          <w:bCs/>
        </w:rPr>
      </w:pPr>
      <w:r w:rsidRPr="00B1178A">
        <w:rPr>
          <w:b/>
          <w:bCs/>
        </w:rPr>
        <w:t>ΘΕΜΑ Β</w:t>
      </w:r>
    </w:p>
    <w:p w14:paraId="4954A6A7" w14:textId="0288E2EA" w:rsidR="00B1178A" w:rsidRPr="00C74149" w:rsidRDefault="00B1178A" w:rsidP="00187651">
      <w:pPr>
        <w:spacing w:after="0" w:line="240" w:lineRule="auto"/>
        <w:jc w:val="both"/>
      </w:pPr>
      <w:r w:rsidRPr="00C74149">
        <w:rPr>
          <w:b/>
          <w:bCs/>
        </w:rPr>
        <w:t>Β1.</w:t>
      </w:r>
      <w:r>
        <w:t xml:space="preserve"> </w:t>
      </w:r>
      <w:r w:rsidR="00187651">
        <w:rPr>
          <w:lang w:val="en-US"/>
        </w:rPr>
        <w:t>f</w:t>
      </w:r>
      <w:r w:rsidR="00187651" w:rsidRPr="00C74149">
        <w:t>(</w:t>
      </w:r>
      <w:r w:rsidR="00187651">
        <w:rPr>
          <w:lang w:val="en-US"/>
        </w:rPr>
        <w:t>x</w:t>
      </w:r>
      <w:r w:rsidR="00187651" w:rsidRPr="00C74149">
        <w:t>+1) = (</w:t>
      </w:r>
      <w:r w:rsidR="00187651">
        <w:rPr>
          <w:lang w:val="en-US"/>
        </w:rPr>
        <w:t>x</w:t>
      </w:r>
      <w:r w:rsidR="00187651" w:rsidRPr="00C74149">
        <w:t>+</w:t>
      </w:r>
      <w:proofErr w:type="gramStart"/>
      <w:r w:rsidR="00187651" w:rsidRPr="00C74149">
        <w:t>1)</w:t>
      </w:r>
      <w:r w:rsidR="00187651">
        <w:rPr>
          <w:lang w:val="en-US"/>
        </w:rPr>
        <w:t>e</w:t>
      </w:r>
      <w:proofErr w:type="gramEnd"/>
      <w:r w:rsidR="00187651" w:rsidRPr="00C74149">
        <w:rPr>
          <w:vertAlign w:val="superscript"/>
        </w:rPr>
        <w:t>-</w:t>
      </w:r>
      <w:r w:rsidR="00187651" w:rsidRPr="00187651">
        <w:rPr>
          <w:vertAlign w:val="superscript"/>
          <w:lang w:val="en-US"/>
        </w:rPr>
        <w:t>x</w:t>
      </w:r>
    </w:p>
    <w:p w14:paraId="5875D81D" w14:textId="7A6E3444" w:rsidR="00187651" w:rsidRDefault="00187651" w:rsidP="00187651">
      <w:pPr>
        <w:spacing w:after="0" w:line="240" w:lineRule="auto"/>
        <w:jc w:val="both"/>
      </w:pPr>
      <w:r>
        <w:t xml:space="preserve">Έστω </w:t>
      </w:r>
      <w:r w:rsidR="00B30B16" w:rsidRPr="00187651">
        <w:rPr>
          <w:position w:val="-6"/>
        </w:rPr>
        <w:object w:dxaOrig="1740" w:dyaOrig="240" w14:anchorId="45388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87.05pt;height:11.9pt" o:ole="">
            <v:imagedata r:id="rId7" o:title=""/>
          </v:shape>
          <o:OLEObject Type="Embed" ProgID="Equation.DSMT4" ShapeID="_x0000_i1101" DrawAspect="Content" ObjectID="_1686567965" r:id="rId8"/>
        </w:object>
      </w:r>
    </w:p>
    <w:p w14:paraId="7CB43AEE" w14:textId="1F16A7A9" w:rsidR="00187651" w:rsidRDefault="00B30B16" w:rsidP="00187651">
      <w:pPr>
        <w:spacing w:after="0" w:line="240" w:lineRule="auto"/>
        <w:jc w:val="both"/>
      </w:pPr>
      <w:r w:rsidRPr="00B30B16">
        <w:rPr>
          <w:position w:val="-8"/>
        </w:rPr>
        <w:object w:dxaOrig="1780" w:dyaOrig="320" w14:anchorId="7323D855">
          <v:shape id="_x0000_i1099" type="#_x0000_t75" style="width:88.9pt;height:16.3pt" o:ole="">
            <v:imagedata r:id="rId9" o:title=""/>
          </v:shape>
          <o:OLEObject Type="Embed" ProgID="Equation.DSMT4" ShapeID="_x0000_i1099" DrawAspect="Content" ObjectID="_1686567966" r:id="rId10"/>
        </w:object>
      </w:r>
    </w:p>
    <w:p w14:paraId="7CE6F1CC" w14:textId="597F6C7B" w:rsidR="00187651" w:rsidRDefault="00187651" w:rsidP="00187651">
      <w:pPr>
        <w:spacing w:after="0" w:line="240" w:lineRule="auto"/>
        <w:jc w:val="both"/>
        <w:rPr>
          <w:lang w:val="en-US"/>
        </w:rPr>
      </w:pPr>
      <w:r>
        <w:t xml:space="preserve">Άρα </w:t>
      </w:r>
      <w:r w:rsidR="00B30B16" w:rsidRPr="00187651">
        <w:rPr>
          <w:position w:val="-10"/>
        </w:rPr>
        <w:object w:dxaOrig="1719" w:dyaOrig="340" w14:anchorId="02C8BF98">
          <v:shape id="_x0000_i1097" type="#_x0000_t75" style="width:85.75pt;height:17.55pt" o:ole="">
            <v:imagedata r:id="rId11" o:title=""/>
          </v:shape>
          <o:OLEObject Type="Embed" ProgID="Equation.DSMT4" ShapeID="_x0000_i1097" DrawAspect="Content" ObjectID="_1686567967" r:id="rId12"/>
        </w:object>
      </w:r>
    </w:p>
    <w:p w14:paraId="4B9B21BC" w14:textId="77777777" w:rsidR="00187651" w:rsidRDefault="00187651" w:rsidP="00187651">
      <w:pPr>
        <w:spacing w:after="0" w:line="240" w:lineRule="auto"/>
        <w:jc w:val="both"/>
        <w:rPr>
          <w:lang w:val="en-US"/>
        </w:rPr>
      </w:pPr>
    </w:p>
    <w:p w14:paraId="5E00436A" w14:textId="6677C375" w:rsidR="00187651" w:rsidRDefault="00187651" w:rsidP="00187651">
      <w:pPr>
        <w:spacing w:after="0" w:line="240" w:lineRule="auto"/>
        <w:jc w:val="both"/>
        <w:rPr>
          <w:lang w:val="en-US"/>
        </w:rPr>
      </w:pPr>
      <w:r w:rsidRPr="00C74149">
        <w:rPr>
          <w:b/>
          <w:bCs/>
          <w:lang w:val="en-US"/>
        </w:rPr>
        <w:t xml:space="preserve">B2. </w:t>
      </w:r>
      <w:r w:rsidR="00B30B16" w:rsidRPr="00187651">
        <w:rPr>
          <w:position w:val="-10"/>
          <w:lang w:val="en-US"/>
        </w:rPr>
        <w:object w:dxaOrig="6880" w:dyaOrig="340" w14:anchorId="2E336EFF">
          <v:shape id="_x0000_i1103" type="#_x0000_t75" style="width:344.35pt;height:17.55pt" o:ole="">
            <v:imagedata r:id="rId13" o:title=""/>
          </v:shape>
          <o:OLEObject Type="Embed" ProgID="Equation.DSMT4" ShapeID="_x0000_i1103" DrawAspect="Content" ObjectID="_1686567968" r:id="rId14"/>
        </w:object>
      </w:r>
    </w:p>
    <w:p w14:paraId="795ACB82" w14:textId="30B22B3E" w:rsidR="00187651" w:rsidRDefault="00B30B16" w:rsidP="00187651">
      <w:pPr>
        <w:spacing w:after="0" w:line="240" w:lineRule="auto"/>
        <w:jc w:val="both"/>
        <w:rPr>
          <w:lang w:val="en-US"/>
        </w:rPr>
      </w:pPr>
      <w:r w:rsidRPr="00B30B16">
        <w:rPr>
          <w:position w:val="-8"/>
          <w:lang w:val="en-US"/>
        </w:rPr>
        <w:object w:dxaOrig="4000" w:dyaOrig="460" w14:anchorId="4D762E8B">
          <v:shape id="_x0000_i1095" type="#_x0000_t75" style="width:200.35pt;height:23.15pt" o:ole="">
            <v:imagedata r:id="rId15" o:title=""/>
          </v:shape>
          <o:OLEObject Type="Embed" ProgID="Equation.DSMT4" ShapeID="_x0000_i1095" DrawAspect="Content" ObjectID="_1686567969" r:id="rId16"/>
        </w:object>
      </w:r>
    </w:p>
    <w:p w14:paraId="079C37BF" w14:textId="5E001652" w:rsidR="0041105B" w:rsidRDefault="0041105B" w:rsidP="0041105B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4653D0D" wp14:editId="56C243AF">
            <wp:extent cx="3342640" cy="1002044"/>
            <wp:effectExtent l="0" t="0" r="0" b="76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6644" cy="100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018B3" w14:textId="5E25087A" w:rsidR="00FB5E88" w:rsidRDefault="00FB5E88" w:rsidP="00187651">
      <w:pPr>
        <w:spacing w:after="0" w:line="240" w:lineRule="auto"/>
        <w:jc w:val="both"/>
      </w:pPr>
      <w:r>
        <w:rPr>
          <w:lang w:val="en-US"/>
        </w:rPr>
        <w:t>f</w:t>
      </w:r>
      <w:r w:rsidRPr="00C74149">
        <w:t xml:space="preserve"> </w:t>
      </w:r>
      <w:r>
        <w:t>γνησίως αύξουσα στο (-</w:t>
      </w:r>
      <w:r>
        <w:rPr>
          <w:rFonts w:ascii="Cambria Math" w:hAnsi="Cambria Math"/>
        </w:rPr>
        <w:t>∞</w:t>
      </w:r>
      <w:r>
        <w:t>, 1]</w:t>
      </w:r>
    </w:p>
    <w:p w14:paraId="3039D550" w14:textId="24B6ABD4" w:rsidR="00FB5E88" w:rsidRDefault="00FB5E88" w:rsidP="00FB5E88">
      <w:pPr>
        <w:spacing w:after="0" w:line="240" w:lineRule="auto"/>
        <w:jc w:val="both"/>
        <w:rPr>
          <w:rFonts w:ascii="Cambria Math" w:hAnsi="Cambria Math"/>
        </w:rPr>
      </w:pPr>
      <w:r>
        <w:rPr>
          <w:lang w:val="en-US"/>
        </w:rPr>
        <w:t>f</w:t>
      </w:r>
      <w:r w:rsidRPr="00C74149">
        <w:t xml:space="preserve"> </w:t>
      </w:r>
      <w:r>
        <w:t>γνησίως φθίνουσα στο [1, +</w:t>
      </w:r>
      <w:r>
        <w:rPr>
          <w:rFonts w:ascii="Cambria Math" w:hAnsi="Cambria Math"/>
        </w:rPr>
        <w:t>∞)</w:t>
      </w:r>
    </w:p>
    <w:p w14:paraId="0EEA9C4A" w14:textId="6275192E" w:rsidR="00FB5E88" w:rsidRDefault="00FB5E88" w:rsidP="00FB5E88">
      <w:pPr>
        <w:spacing w:after="0" w:line="240" w:lineRule="auto"/>
        <w:jc w:val="both"/>
        <w:rPr>
          <w:rFonts w:cstheme="minorHAnsi"/>
        </w:rPr>
      </w:pPr>
      <w:r w:rsidRPr="00FB5E88">
        <w:rPr>
          <w:rFonts w:cstheme="minorHAnsi"/>
        </w:rPr>
        <w:t xml:space="preserve">Μέγιστο στο </w:t>
      </w:r>
      <w:r w:rsidRPr="00FB5E88">
        <w:rPr>
          <w:rFonts w:cstheme="minorHAnsi"/>
          <w:lang w:val="en-US"/>
        </w:rPr>
        <w:t>x</w:t>
      </w:r>
      <w:r w:rsidRPr="00FB5E88">
        <w:rPr>
          <w:rFonts w:cstheme="minorHAnsi"/>
        </w:rPr>
        <w:t xml:space="preserve"> = 1 το </w:t>
      </w:r>
      <w:r w:rsidRPr="00FB5E88">
        <w:rPr>
          <w:rFonts w:cstheme="minorHAnsi"/>
          <w:lang w:val="en-US"/>
        </w:rPr>
        <w:t>f</w:t>
      </w:r>
      <w:r w:rsidRPr="00FB5E88">
        <w:rPr>
          <w:rFonts w:cstheme="minorHAnsi"/>
        </w:rPr>
        <w:t>(1) = 1</w:t>
      </w:r>
    </w:p>
    <w:p w14:paraId="4153D99F" w14:textId="48D06F6B" w:rsidR="00FB5E88" w:rsidRDefault="00FB5E88" w:rsidP="00FB5E88">
      <w:pPr>
        <w:spacing w:after="0" w:line="240" w:lineRule="auto"/>
        <w:jc w:val="both"/>
        <w:rPr>
          <w:rFonts w:cstheme="minorHAnsi"/>
        </w:rPr>
      </w:pPr>
    </w:p>
    <w:p w14:paraId="7F4F40B9" w14:textId="6BB743BA" w:rsidR="00FB5E88" w:rsidRDefault="00FB5E88" w:rsidP="00FB5E88">
      <w:pPr>
        <w:spacing w:after="0" w:line="240" w:lineRule="auto"/>
        <w:jc w:val="both"/>
        <w:rPr>
          <w:rFonts w:cstheme="minorHAnsi"/>
          <w:lang w:val="en-US"/>
        </w:rPr>
      </w:pPr>
      <w:r w:rsidRPr="00C74149">
        <w:rPr>
          <w:rFonts w:cstheme="minorHAnsi"/>
          <w:b/>
          <w:bCs/>
        </w:rPr>
        <w:t xml:space="preserve">Β3. </w:t>
      </w:r>
      <w:r w:rsidR="00B30B16" w:rsidRPr="00B30B16">
        <w:rPr>
          <w:rFonts w:cstheme="minorHAnsi"/>
          <w:position w:val="-8"/>
        </w:rPr>
        <w:object w:dxaOrig="7200" w:dyaOrig="320" w14:anchorId="76A8120F">
          <v:shape id="_x0000_i1105" type="#_x0000_t75" style="width:359.35pt;height:16.3pt" o:ole="">
            <v:imagedata r:id="rId18" o:title=""/>
          </v:shape>
          <o:OLEObject Type="Embed" ProgID="Equation.DSMT4" ShapeID="_x0000_i1105" DrawAspect="Content" ObjectID="_1686567970" r:id="rId19"/>
        </w:object>
      </w:r>
    </w:p>
    <w:p w14:paraId="23BFD870" w14:textId="373E4C4C" w:rsidR="00FB5E88" w:rsidRDefault="00B30B16" w:rsidP="00FB5E88">
      <w:pPr>
        <w:spacing w:after="0" w:line="240" w:lineRule="auto"/>
        <w:jc w:val="both"/>
        <w:rPr>
          <w:rFonts w:cstheme="minorHAnsi"/>
          <w:lang w:val="en-US"/>
        </w:rPr>
      </w:pPr>
      <w:r w:rsidRPr="00B30B16">
        <w:rPr>
          <w:rFonts w:cstheme="minorHAnsi"/>
          <w:position w:val="-8"/>
          <w:lang w:val="en-US"/>
        </w:rPr>
        <w:object w:dxaOrig="4040" w:dyaOrig="460" w14:anchorId="49B0FDEA">
          <v:shape id="_x0000_i1107" type="#_x0000_t75" style="width:202.25pt;height:23.15pt" o:ole="">
            <v:imagedata r:id="rId20" o:title=""/>
          </v:shape>
          <o:OLEObject Type="Embed" ProgID="Equation.DSMT4" ShapeID="_x0000_i1107" DrawAspect="Content" ObjectID="_1686567971" r:id="rId21"/>
        </w:object>
      </w:r>
    </w:p>
    <w:p w14:paraId="702CAD88" w14:textId="20846854" w:rsidR="00FB5E88" w:rsidRDefault="0041105B" w:rsidP="00C74149">
      <w:pPr>
        <w:spacing w:after="0" w:line="24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A23A053" wp14:editId="2B51CD0E">
            <wp:extent cx="3551347" cy="73256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52" cy="73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B21D8" w14:textId="21239E16" w:rsidR="00FB5E88" w:rsidRDefault="00FB5E88" w:rsidP="00FB5E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f</w:t>
      </w:r>
      <w:r w:rsidRPr="00C74149">
        <w:rPr>
          <w:rFonts w:cstheme="minorHAnsi"/>
        </w:rPr>
        <w:t xml:space="preserve"> </w:t>
      </w:r>
      <w:r>
        <w:rPr>
          <w:rFonts w:cstheme="minorHAnsi"/>
        </w:rPr>
        <w:t>κοίλη στο (-</w:t>
      </w:r>
      <w:r>
        <w:rPr>
          <w:rFonts w:ascii="Cambria Math" w:hAnsi="Cambria Math" w:cstheme="minorHAnsi"/>
        </w:rPr>
        <w:t>∞</w:t>
      </w:r>
      <w:r>
        <w:rPr>
          <w:rFonts w:cstheme="minorHAnsi"/>
        </w:rPr>
        <w:t>, 2]</w:t>
      </w:r>
    </w:p>
    <w:p w14:paraId="6E746A43" w14:textId="2F80BA96" w:rsidR="00FB5E88" w:rsidRDefault="00FB5E88" w:rsidP="00FB5E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f</w:t>
      </w:r>
      <w:r>
        <w:rPr>
          <w:rFonts w:cstheme="minorHAnsi"/>
        </w:rPr>
        <w:t xml:space="preserve"> κυρτή στο [2, +</w:t>
      </w:r>
      <w:r>
        <w:rPr>
          <w:rFonts w:ascii="Cambria Math" w:hAnsi="Cambria Math" w:cstheme="minorHAnsi"/>
        </w:rPr>
        <w:t>∞</w:t>
      </w:r>
      <w:r>
        <w:rPr>
          <w:rFonts w:cstheme="minorHAnsi"/>
        </w:rPr>
        <w:t>)</w:t>
      </w:r>
    </w:p>
    <w:p w14:paraId="7882E222" w14:textId="62C68842" w:rsidR="00FB5E88" w:rsidRDefault="00FB5E88" w:rsidP="00FB5E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Σημείο καμπής στο 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 xml:space="preserve"> = 2 το </w:t>
      </w:r>
      <w:r w:rsidR="00B30B16" w:rsidRPr="00FB5E88">
        <w:rPr>
          <w:rFonts w:cstheme="minorHAnsi"/>
          <w:position w:val="-26"/>
        </w:rPr>
        <w:object w:dxaOrig="760" w:dyaOrig="639" w14:anchorId="2B87C7F8">
          <v:shape id="_x0000_i1109" type="#_x0000_t75" style="width:37.55pt;height:31.3pt" o:ole="">
            <v:imagedata r:id="rId23" o:title=""/>
          </v:shape>
          <o:OLEObject Type="Embed" ProgID="Equation.DSMT4" ShapeID="_x0000_i1109" DrawAspect="Content" ObjectID="_1686567972" r:id="rId24"/>
        </w:object>
      </w:r>
    </w:p>
    <w:p w14:paraId="3DF1A724" w14:textId="433D9410" w:rsidR="00293012" w:rsidRDefault="00B30B16" w:rsidP="0029301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93012">
        <w:rPr>
          <w:rFonts w:cstheme="minorHAnsi"/>
          <w:position w:val="-22"/>
        </w:rPr>
        <w:object w:dxaOrig="3360" w:dyaOrig="600" w14:anchorId="7D710233">
          <v:shape id="_x0000_i1111" type="#_x0000_t75" style="width:167.8pt;height:30.05pt" o:ole="">
            <v:imagedata r:id="rId25" o:title=""/>
          </v:shape>
          <o:OLEObject Type="Embed" ProgID="Equation.DSMT4" ShapeID="_x0000_i1111" DrawAspect="Content" ObjectID="_1686567973" r:id="rId26"/>
        </w:object>
      </w:r>
    </w:p>
    <w:p w14:paraId="3F838350" w14:textId="380C3CFA" w:rsidR="00293012" w:rsidRDefault="00293012" w:rsidP="00293012">
      <w:pPr>
        <w:pStyle w:val="a3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Δεν έχει ασύμπτωτη στο -</w:t>
      </w:r>
      <w:r>
        <w:rPr>
          <w:rFonts w:ascii="Cambria Math" w:hAnsi="Cambria Math" w:cstheme="minorHAnsi"/>
        </w:rPr>
        <w:t>∞</w:t>
      </w:r>
      <w:r>
        <w:rPr>
          <w:rFonts w:cstheme="minorHAnsi"/>
        </w:rPr>
        <w:t>.</w:t>
      </w:r>
    </w:p>
    <w:p w14:paraId="07524D3E" w14:textId="165F6B94" w:rsidR="00293012" w:rsidRPr="00293012" w:rsidRDefault="00B30B16" w:rsidP="0029301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30B16">
        <w:rPr>
          <w:rFonts w:cstheme="minorHAnsi"/>
          <w:position w:val="-26"/>
        </w:rPr>
        <w:object w:dxaOrig="5520" w:dyaOrig="800" w14:anchorId="454DDEF2">
          <v:shape id="_x0000_i1113" type="#_x0000_t75" style="width:275.5pt;height:39.45pt" o:ole="">
            <v:imagedata r:id="rId27" o:title=""/>
          </v:shape>
          <o:OLEObject Type="Embed" ProgID="Equation.DSMT4" ShapeID="_x0000_i1113" DrawAspect="Content" ObjectID="_1686567974" r:id="rId28"/>
        </w:object>
      </w:r>
    </w:p>
    <w:p w14:paraId="450B3674" w14:textId="4B11F36A" w:rsidR="00293012" w:rsidRDefault="00293012" w:rsidP="00293012">
      <w:pPr>
        <w:pStyle w:val="a3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Η </w:t>
      </w:r>
      <w:r>
        <w:rPr>
          <w:rFonts w:cstheme="minorHAnsi"/>
          <w:lang w:val="en-US"/>
        </w:rPr>
        <w:t>y</w:t>
      </w:r>
      <w:r>
        <w:rPr>
          <w:rFonts w:cstheme="minorHAnsi"/>
        </w:rPr>
        <w:t xml:space="preserve"> = 0 είναι οριζόντια ασύμπτωτη της </w:t>
      </w:r>
      <w:r>
        <w:rPr>
          <w:rFonts w:cstheme="minorHAnsi"/>
          <w:lang w:val="en-US"/>
        </w:rPr>
        <w:t>C</w:t>
      </w:r>
      <w:r w:rsidRPr="00293012">
        <w:rPr>
          <w:rFonts w:cstheme="minorHAnsi"/>
          <w:vertAlign w:val="subscript"/>
          <w:lang w:val="en-US"/>
        </w:rPr>
        <w:t>f</w:t>
      </w:r>
      <w:r>
        <w:rPr>
          <w:rFonts w:cstheme="minorHAnsi"/>
        </w:rPr>
        <w:t xml:space="preserve"> στο +</w:t>
      </w:r>
      <w:r>
        <w:rPr>
          <w:rFonts w:ascii="Cambria Math" w:hAnsi="Cambria Math" w:cstheme="minorHAnsi"/>
        </w:rPr>
        <w:t>∞</w:t>
      </w:r>
      <w:r>
        <w:rPr>
          <w:rFonts w:cstheme="minorHAnsi"/>
        </w:rPr>
        <w:t>.</w:t>
      </w:r>
    </w:p>
    <w:p w14:paraId="0AB41914" w14:textId="3A32D980" w:rsidR="00293012" w:rsidRDefault="00293012" w:rsidP="00293012">
      <w:pPr>
        <w:pStyle w:val="a3"/>
        <w:spacing w:after="0" w:line="240" w:lineRule="auto"/>
        <w:jc w:val="both"/>
        <w:rPr>
          <w:rFonts w:cstheme="minorHAnsi"/>
        </w:rPr>
      </w:pPr>
    </w:p>
    <w:p w14:paraId="4BCED70B" w14:textId="1267243A" w:rsidR="00293012" w:rsidRDefault="00C151E5" w:rsidP="00293012">
      <w:pPr>
        <w:pStyle w:val="a3"/>
        <w:spacing w:after="0" w:line="240" w:lineRule="auto"/>
        <w:ind w:left="0"/>
        <w:jc w:val="both"/>
        <w:rPr>
          <w:rFonts w:cstheme="minorHAnsi"/>
        </w:rPr>
      </w:pPr>
      <w:r w:rsidRPr="00C74149">
        <w:rPr>
          <w:rFonts w:cstheme="minorHAnsi"/>
          <w:b/>
          <w:bCs/>
        </w:rPr>
        <w:t>Β4.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i</w:t>
      </w:r>
      <w:proofErr w:type="spellEnd"/>
      <w:r>
        <w:rPr>
          <w:rFonts w:cstheme="minorHAnsi"/>
        </w:rPr>
        <w:t xml:space="preserve">. </w:t>
      </w:r>
    </w:p>
    <w:p w14:paraId="5C54652B" w14:textId="40D7F1E8" w:rsidR="00C151E5" w:rsidRPr="00C151E5" w:rsidRDefault="00B30B16" w:rsidP="00C151E5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151E5">
        <w:rPr>
          <w:rFonts w:cstheme="minorHAnsi"/>
          <w:position w:val="-18"/>
        </w:rPr>
        <w:object w:dxaOrig="2700" w:dyaOrig="540" w14:anchorId="774CC74A">
          <v:shape id="_x0000_i1115" type="#_x0000_t75" style="width:135.25pt;height:26.9pt" o:ole="">
            <v:imagedata r:id="rId29" o:title=""/>
          </v:shape>
          <o:OLEObject Type="Embed" ProgID="Equation.DSMT4" ShapeID="_x0000_i1115" DrawAspect="Content" ObjectID="_1686567975" r:id="rId30"/>
        </w:object>
      </w:r>
    </w:p>
    <w:p w14:paraId="6663A672" w14:textId="705FA3BC" w:rsidR="00C151E5" w:rsidRDefault="00B30B16" w:rsidP="00C151E5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151E5">
        <w:rPr>
          <w:rFonts w:cstheme="minorHAnsi"/>
          <w:position w:val="-18"/>
        </w:rPr>
        <w:object w:dxaOrig="1480" w:dyaOrig="400" w14:anchorId="754AB654">
          <v:shape id="_x0000_i1117" type="#_x0000_t75" style="width:74.5pt;height:20.05pt" o:ole="">
            <v:imagedata r:id="rId31" o:title=""/>
          </v:shape>
          <o:OLEObject Type="Embed" ProgID="Equation.DSMT4" ShapeID="_x0000_i1117" DrawAspect="Content" ObjectID="_1686567976" r:id="rId32"/>
        </w:object>
      </w:r>
    </w:p>
    <w:p w14:paraId="5E7108A6" w14:textId="680B2C3E" w:rsidR="00C151E5" w:rsidRDefault="00C151E5" w:rsidP="00C151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Στο Δ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= (-</w:t>
      </w:r>
      <w:r>
        <w:rPr>
          <w:rFonts w:ascii="Cambria Math" w:hAnsi="Cambria Math" w:cstheme="minorHAnsi"/>
        </w:rPr>
        <w:t>∞</w:t>
      </w:r>
      <w:r>
        <w:rPr>
          <w:rFonts w:cstheme="minorHAnsi"/>
        </w:rPr>
        <w:t xml:space="preserve">, 1] η </w:t>
      </w:r>
      <w:r>
        <w:rPr>
          <w:rFonts w:cstheme="minorHAnsi"/>
          <w:lang w:val="en-US"/>
        </w:rPr>
        <w:t>f</w:t>
      </w:r>
      <w:r w:rsidRPr="00C151E5">
        <w:rPr>
          <w:rFonts w:cstheme="minorHAnsi"/>
        </w:rPr>
        <w:t xml:space="preserve"> </w:t>
      </w:r>
      <w:r>
        <w:rPr>
          <w:rFonts w:cstheme="minorHAnsi"/>
        </w:rPr>
        <w:t>είναι γνησίως αύξουσα</w:t>
      </w:r>
    </w:p>
    <w:p w14:paraId="0FAD46BB" w14:textId="0D42D53A" w:rsidR="00C151E5" w:rsidRDefault="00C151E5" w:rsidP="00C151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f</w:t>
      </w:r>
      <w:r>
        <w:rPr>
          <w:rFonts w:cstheme="minorHAnsi"/>
        </w:rPr>
        <w:t>(Δ</w:t>
      </w:r>
      <w:r w:rsidRPr="00C151E5">
        <w:rPr>
          <w:rFonts w:cstheme="minorHAnsi"/>
          <w:vertAlign w:val="subscript"/>
        </w:rPr>
        <w:t>1</w:t>
      </w:r>
      <w:r>
        <w:rPr>
          <w:rFonts w:cstheme="minorHAnsi"/>
        </w:rPr>
        <w:t>) = (-</w:t>
      </w:r>
      <w:r>
        <w:rPr>
          <w:rFonts w:ascii="Cambria Math" w:hAnsi="Cambria Math" w:cstheme="minorHAnsi"/>
        </w:rPr>
        <w:t>∞</w:t>
      </w:r>
      <w:r>
        <w:rPr>
          <w:rFonts w:cstheme="minorHAnsi"/>
        </w:rPr>
        <w:t>, 1]</w:t>
      </w:r>
    </w:p>
    <w:p w14:paraId="57FABE34" w14:textId="5D80D316" w:rsidR="00C151E5" w:rsidRDefault="00C151E5" w:rsidP="00C151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Στο Δ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= (1, +</w:t>
      </w:r>
      <w:r>
        <w:rPr>
          <w:rFonts w:ascii="Cambria Math" w:hAnsi="Cambria Math" w:cstheme="minorHAnsi"/>
        </w:rPr>
        <w:t>∞</w:t>
      </w:r>
      <w:r>
        <w:rPr>
          <w:rFonts w:cstheme="minorHAnsi"/>
        </w:rPr>
        <w:t xml:space="preserve">) η </w:t>
      </w:r>
      <w:r>
        <w:rPr>
          <w:rFonts w:cstheme="minorHAnsi"/>
          <w:lang w:val="en-US"/>
        </w:rPr>
        <w:t>f</w:t>
      </w:r>
      <w:r w:rsidRPr="00C151E5">
        <w:rPr>
          <w:rFonts w:cstheme="minorHAnsi"/>
        </w:rPr>
        <w:t xml:space="preserve"> </w:t>
      </w:r>
      <w:r>
        <w:rPr>
          <w:rFonts w:cstheme="minorHAnsi"/>
        </w:rPr>
        <w:t>είναι γνησίως φθίνουσα</w:t>
      </w:r>
    </w:p>
    <w:p w14:paraId="0A11563B" w14:textId="2C09C460" w:rsidR="00C151E5" w:rsidRDefault="00C151E5" w:rsidP="00C151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f</w:t>
      </w:r>
      <w:r>
        <w:rPr>
          <w:rFonts w:cstheme="minorHAnsi"/>
        </w:rPr>
        <w:t>(Δ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) = (0, 1)</w:t>
      </w:r>
    </w:p>
    <w:p w14:paraId="0DBF5CF0" w14:textId="3BB5352A" w:rsidR="00C151E5" w:rsidRDefault="001B247A" w:rsidP="00C151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Άρα το σύνολο τιμών είναι το </w:t>
      </w:r>
      <w:r w:rsidR="00B30B16" w:rsidRPr="00212BC1">
        <w:rPr>
          <w:rFonts w:cstheme="minorHAnsi"/>
          <w:position w:val="-10"/>
        </w:rPr>
        <w:object w:dxaOrig="1240" w:dyaOrig="320" w14:anchorId="220B86ED">
          <v:shape id="_x0000_i1121" type="#_x0000_t75" style="width:62pt;height:15.65pt" o:ole="">
            <v:imagedata r:id="rId33" o:title=""/>
          </v:shape>
          <o:OLEObject Type="Embed" ProgID="Equation.DSMT4" ShapeID="_x0000_i1121" DrawAspect="Content" ObjectID="_1686567977" r:id="rId34"/>
        </w:object>
      </w:r>
      <w:r w:rsidR="00212BC1">
        <w:rPr>
          <w:rFonts w:cstheme="minorHAnsi"/>
        </w:rPr>
        <w:t>.</w:t>
      </w:r>
    </w:p>
    <w:p w14:paraId="6D5D9919" w14:textId="0BA27974" w:rsidR="00212BC1" w:rsidRDefault="00212BC1" w:rsidP="00C151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ii</w:t>
      </w:r>
      <w:r>
        <w:rPr>
          <w:rFonts w:cstheme="minorHAnsi"/>
        </w:rPr>
        <w:t xml:space="preserve">. </w:t>
      </w:r>
    </w:p>
    <w:p w14:paraId="731A1135" w14:textId="444EE331" w:rsidR="00212BC1" w:rsidRDefault="00212BC1" w:rsidP="00212BC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Αν λ</w:t>
      </w:r>
      <w:r w:rsidR="00B30B16" w:rsidRPr="00B30B16">
        <w:rPr>
          <w:rFonts w:cstheme="minorHAnsi"/>
          <w:position w:val="-8"/>
        </w:rPr>
        <w:object w:dxaOrig="800" w:dyaOrig="279" w14:anchorId="67B2F22F">
          <v:shape id="_x0000_i1119" type="#_x0000_t75" style="width:40.05pt;height:13.75pt" o:ole="">
            <v:imagedata r:id="rId35" o:title=""/>
          </v:shape>
          <o:OLEObject Type="Embed" ProgID="Equation.DSMT4" ShapeID="_x0000_i1119" DrawAspect="Content" ObjectID="_1686567978" r:id="rId36"/>
        </w:object>
      </w:r>
      <w:r>
        <w:rPr>
          <w:rFonts w:cstheme="minorHAnsi"/>
        </w:rPr>
        <w:t>ή λ = 1 έχει μία ρίζα.</w:t>
      </w:r>
    </w:p>
    <w:p w14:paraId="0DD9B197" w14:textId="52B98FB6" w:rsidR="00212BC1" w:rsidRDefault="00212BC1" w:rsidP="00212BC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Αν λ</w:t>
      </w:r>
      <w:r>
        <w:rPr>
          <w:rFonts w:ascii="Cambria Math" w:hAnsi="Cambria Math" w:cstheme="minorHAnsi"/>
        </w:rPr>
        <w:t>∈</w:t>
      </w:r>
      <w:r>
        <w:rPr>
          <w:rFonts w:cstheme="minorHAnsi"/>
        </w:rPr>
        <w:t>(0, 1) έχει δύο ρίζες.</w:t>
      </w:r>
    </w:p>
    <w:p w14:paraId="4525226E" w14:textId="3CA6B81E" w:rsidR="00CF0729" w:rsidRDefault="00CF0729" w:rsidP="00212BC1">
      <w:pPr>
        <w:spacing w:after="0" w:line="240" w:lineRule="auto"/>
        <w:jc w:val="both"/>
        <w:rPr>
          <w:rFonts w:cstheme="minorHAnsi"/>
        </w:rPr>
      </w:pPr>
    </w:p>
    <w:p w14:paraId="62F22ECA" w14:textId="3F61C747" w:rsidR="00CF0729" w:rsidRPr="00CF0729" w:rsidRDefault="00CF0729" w:rsidP="00212BC1">
      <w:pPr>
        <w:spacing w:after="0" w:line="240" w:lineRule="auto"/>
        <w:jc w:val="both"/>
        <w:rPr>
          <w:rFonts w:cstheme="minorHAnsi"/>
          <w:b/>
          <w:bCs/>
        </w:rPr>
      </w:pPr>
      <w:r w:rsidRPr="00CF0729">
        <w:rPr>
          <w:rFonts w:cstheme="minorHAnsi"/>
          <w:b/>
          <w:bCs/>
        </w:rPr>
        <w:t>ΘΕΜΑ Γ</w:t>
      </w:r>
    </w:p>
    <w:p w14:paraId="2526CF74" w14:textId="7A10739D" w:rsidR="00CF0729" w:rsidRPr="00C74149" w:rsidRDefault="00CF0729" w:rsidP="00212BC1">
      <w:pPr>
        <w:spacing w:after="0" w:line="240" w:lineRule="auto"/>
        <w:jc w:val="both"/>
        <w:rPr>
          <w:rFonts w:cstheme="minorHAnsi"/>
          <w:b/>
          <w:bCs/>
        </w:rPr>
      </w:pPr>
      <w:r w:rsidRPr="00C74149">
        <w:rPr>
          <w:rFonts w:cstheme="minorHAnsi"/>
          <w:b/>
          <w:bCs/>
        </w:rPr>
        <w:t xml:space="preserve">Γ1. </w:t>
      </w:r>
    </w:p>
    <w:p w14:paraId="64304DDD" w14:textId="00E75F1E" w:rsidR="00CF0729" w:rsidRPr="00CF0729" w:rsidRDefault="00B30B16" w:rsidP="00F525C9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CF0729">
        <w:rPr>
          <w:rFonts w:cstheme="minorHAnsi"/>
          <w:position w:val="-20"/>
        </w:rPr>
        <w:object w:dxaOrig="2960" w:dyaOrig="440" w14:anchorId="745E1667">
          <v:shape id="_x0000_i1123" type="#_x0000_t75" style="width:147.75pt;height:21.9pt" o:ole="">
            <v:imagedata r:id="rId37" o:title=""/>
          </v:shape>
          <o:OLEObject Type="Embed" ProgID="Equation.DSMT4" ShapeID="_x0000_i1123" DrawAspect="Content" ObjectID="_1686567979" r:id="rId38"/>
        </w:object>
      </w:r>
    </w:p>
    <w:p w14:paraId="4C5CA1F4" w14:textId="0C779520" w:rsidR="00CF0729" w:rsidRDefault="00B30B16" w:rsidP="00CF0729">
      <w:pPr>
        <w:spacing w:after="0" w:line="240" w:lineRule="auto"/>
        <w:jc w:val="both"/>
        <w:rPr>
          <w:rFonts w:cstheme="minorHAnsi"/>
        </w:rPr>
      </w:pPr>
      <w:r w:rsidRPr="00CF0729">
        <w:rPr>
          <w:rFonts w:cstheme="minorHAnsi"/>
          <w:position w:val="-20"/>
        </w:rPr>
        <w:object w:dxaOrig="2020" w:dyaOrig="420" w14:anchorId="0E34F477">
          <v:shape id="_x0000_i1125" type="#_x0000_t75" style="width:101.45pt;height:21.3pt" o:ole="">
            <v:imagedata r:id="rId39" o:title=""/>
          </v:shape>
          <o:OLEObject Type="Embed" ProgID="Equation.DSMT4" ShapeID="_x0000_i1125" DrawAspect="Content" ObjectID="_1686567980" r:id="rId40"/>
        </w:object>
      </w:r>
    </w:p>
    <w:p w14:paraId="0ED404C4" w14:textId="6A8AFAB7" w:rsidR="00CF0729" w:rsidRDefault="00CF0729" w:rsidP="00CF0729">
      <w:pPr>
        <w:spacing w:after="0" w:line="240" w:lineRule="auto"/>
        <w:jc w:val="both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f(</w:t>
      </w:r>
      <w:proofErr w:type="gramEnd"/>
      <w:r>
        <w:rPr>
          <w:rFonts w:cstheme="minorHAnsi"/>
          <w:lang w:val="en-US"/>
        </w:rPr>
        <w:t>0) = 1</w:t>
      </w:r>
    </w:p>
    <w:p w14:paraId="70C11B8A" w14:textId="6115A2CD" w:rsidR="00CF0729" w:rsidRDefault="00CF0729" w:rsidP="00CF072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Επειδή </w:t>
      </w:r>
      <w:r w:rsidR="00B30B16" w:rsidRPr="006A7CC4">
        <w:rPr>
          <w:rFonts w:cstheme="minorHAnsi"/>
          <w:position w:val="-20"/>
        </w:rPr>
        <w:object w:dxaOrig="2079" w:dyaOrig="420" w14:anchorId="17FEA1B3">
          <v:shape id="_x0000_i1127" type="#_x0000_t75" style="width:103.3pt;height:21.3pt" o:ole="">
            <v:imagedata r:id="rId41" o:title=""/>
          </v:shape>
          <o:OLEObject Type="Embed" ProgID="Equation.DSMT4" ShapeID="_x0000_i1127" DrawAspect="Content" ObjectID="_1686567981" r:id="rId42"/>
        </w:object>
      </w:r>
      <w:r w:rsidR="006A7CC4">
        <w:rPr>
          <w:rFonts w:cstheme="minorHAnsi"/>
        </w:rPr>
        <w:t>συνεχής</w:t>
      </w:r>
    </w:p>
    <w:p w14:paraId="15B3A9A4" w14:textId="237576D9" w:rsidR="006A7CC4" w:rsidRPr="00F525C9" w:rsidRDefault="00B30B16" w:rsidP="00F525C9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F525C9">
        <w:rPr>
          <w:rFonts w:cstheme="minorHAnsi"/>
          <w:position w:val="-22"/>
        </w:rPr>
        <w:object w:dxaOrig="5600" w:dyaOrig="600" w14:anchorId="55921288">
          <v:shape id="_x0000_i1129" type="#_x0000_t75" style="width:279.85pt;height:30.05pt" o:ole="">
            <v:imagedata r:id="rId43" o:title=""/>
          </v:shape>
          <o:OLEObject Type="Embed" ProgID="Equation.DSMT4" ShapeID="_x0000_i1129" DrawAspect="Content" ObjectID="_1686567982" r:id="rId44"/>
        </w:object>
      </w:r>
      <w:r w:rsidR="00F525C9">
        <w:rPr>
          <w:rFonts w:cstheme="minorHAnsi"/>
          <w:lang w:val="en-US"/>
        </w:rPr>
        <w:t>1</w:t>
      </w:r>
    </w:p>
    <w:p w14:paraId="27B127D2" w14:textId="496FB9C4" w:rsidR="00F525C9" w:rsidRDefault="00B30B16" w:rsidP="00F525C9">
      <w:pPr>
        <w:spacing w:after="0" w:line="240" w:lineRule="auto"/>
        <w:jc w:val="both"/>
        <w:rPr>
          <w:rFonts w:cstheme="minorHAnsi"/>
        </w:rPr>
      </w:pPr>
      <w:r w:rsidRPr="00F525C9">
        <w:rPr>
          <w:rFonts w:cstheme="minorHAnsi"/>
          <w:position w:val="-22"/>
        </w:rPr>
        <w:object w:dxaOrig="2880" w:dyaOrig="580" w14:anchorId="1C9E0418">
          <v:shape id="_x0000_i1131" type="#_x0000_t75" style="width:2in;height:29.45pt" o:ole="">
            <v:imagedata r:id="rId45" o:title=""/>
          </v:shape>
          <o:OLEObject Type="Embed" ProgID="Equation.DSMT4" ShapeID="_x0000_i1131" DrawAspect="Content" ObjectID="_1686567983" r:id="rId46"/>
        </w:object>
      </w:r>
    </w:p>
    <w:p w14:paraId="1975DBD3" w14:textId="3B0F984C" w:rsidR="00F525C9" w:rsidRDefault="00B30B16" w:rsidP="00F525C9">
      <w:pPr>
        <w:spacing w:after="0" w:line="240" w:lineRule="auto"/>
        <w:jc w:val="both"/>
        <w:rPr>
          <w:rFonts w:cstheme="minorHAnsi"/>
        </w:rPr>
      </w:pPr>
      <w:r w:rsidRPr="00F525C9">
        <w:rPr>
          <w:rFonts w:cstheme="minorHAnsi"/>
          <w:position w:val="-22"/>
        </w:rPr>
        <w:object w:dxaOrig="2640" w:dyaOrig="580" w14:anchorId="19C7EA98">
          <v:shape id="_x0000_i1133" type="#_x0000_t75" style="width:132.1pt;height:29.45pt" o:ole="">
            <v:imagedata r:id="rId47" o:title=""/>
          </v:shape>
          <o:OLEObject Type="Embed" ProgID="Equation.DSMT4" ShapeID="_x0000_i1133" DrawAspect="Content" ObjectID="_1686567984" r:id="rId48"/>
        </w:object>
      </w:r>
      <w:r w:rsidR="00F525C9" w:rsidRPr="00C74149">
        <w:rPr>
          <w:rFonts w:cstheme="minorHAnsi"/>
        </w:rPr>
        <w:t xml:space="preserve"> </w:t>
      </w:r>
      <w:r w:rsidR="00F525C9">
        <w:rPr>
          <w:rFonts w:cstheme="minorHAnsi"/>
        </w:rPr>
        <w:t xml:space="preserve">όχι </w:t>
      </w:r>
      <w:proofErr w:type="spellStart"/>
      <w:r w:rsidR="00F525C9">
        <w:rPr>
          <w:rFonts w:cstheme="minorHAnsi"/>
        </w:rPr>
        <w:t>παραγωγίσιμη</w:t>
      </w:r>
      <w:proofErr w:type="spellEnd"/>
      <w:r w:rsidR="00F525C9">
        <w:rPr>
          <w:rFonts w:cstheme="minorHAnsi"/>
        </w:rPr>
        <w:t xml:space="preserve"> στο 0.</w:t>
      </w:r>
    </w:p>
    <w:p w14:paraId="2D5D95B6" w14:textId="7A4540A7" w:rsidR="00F525C9" w:rsidRDefault="00F525C9" w:rsidP="00F525C9">
      <w:pPr>
        <w:spacing w:after="0" w:line="240" w:lineRule="auto"/>
        <w:jc w:val="both"/>
        <w:rPr>
          <w:rFonts w:cstheme="minorHAnsi"/>
        </w:rPr>
      </w:pPr>
    </w:p>
    <w:p w14:paraId="4DCE4931" w14:textId="17CF879C" w:rsidR="00F525C9" w:rsidRDefault="00094B82" w:rsidP="00F525C9">
      <w:pPr>
        <w:spacing w:after="0" w:line="240" w:lineRule="auto"/>
        <w:jc w:val="both"/>
        <w:rPr>
          <w:rFonts w:cstheme="minorHAnsi"/>
        </w:rPr>
      </w:pPr>
      <w:r w:rsidRPr="00C74149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1DE1" wp14:editId="3839B973">
                <wp:simplePos x="0" y="0"/>
                <wp:positionH relativeFrom="column">
                  <wp:posOffset>2125066</wp:posOffset>
                </wp:positionH>
                <wp:positionV relativeFrom="paragraph">
                  <wp:posOffset>108890</wp:posOffset>
                </wp:positionV>
                <wp:extent cx="234086" cy="1111910"/>
                <wp:effectExtent l="0" t="0" r="33020" b="12065"/>
                <wp:wrapNone/>
                <wp:docPr id="4" name="Δεξί άγκιστρ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6" cy="11119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FF9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4" o:spid="_x0000_s1026" type="#_x0000_t88" style="position:absolute;margin-left:167.35pt;margin-top:8.55pt;width:18.45pt;height:8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" adj="379" strokecolor="#4472c4 [3204]" strokeweight=".5pt">
                <v:stroke joinstyle="miter"/>
              </v:shape>
            </w:pict>
          </mc:Fallback>
        </mc:AlternateContent>
      </w:r>
      <w:r w:rsidR="00F525C9" w:rsidRPr="00C74149">
        <w:rPr>
          <w:rFonts w:cstheme="minorHAnsi"/>
          <w:b/>
          <w:bCs/>
        </w:rPr>
        <w:t>Γ2.</w:t>
      </w:r>
      <w:r w:rsidR="00F525C9">
        <w:rPr>
          <w:rFonts w:cstheme="minorHAnsi"/>
        </w:rPr>
        <w:t xml:space="preserve"> </w:t>
      </w:r>
      <w:proofErr w:type="spellStart"/>
      <w:r w:rsidR="00F525C9">
        <w:rPr>
          <w:rFonts w:cstheme="minorHAnsi"/>
          <w:lang w:val="en-US"/>
        </w:rPr>
        <w:t>i</w:t>
      </w:r>
      <w:proofErr w:type="spellEnd"/>
      <w:r w:rsidR="00F525C9">
        <w:rPr>
          <w:rFonts w:cstheme="minorHAnsi"/>
        </w:rPr>
        <w:t xml:space="preserve">. </w:t>
      </w:r>
    </w:p>
    <w:p w14:paraId="7E416634" w14:textId="1104F875" w:rsidR="00F525C9" w:rsidRDefault="00094B82" w:rsidP="00094B82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 xml:space="preserve">f </w:t>
      </w:r>
      <w:r>
        <w:rPr>
          <w:rFonts w:cstheme="minorHAnsi"/>
        </w:rPr>
        <w:t xml:space="preserve">συνεχής στο </w:t>
      </w:r>
      <w:r w:rsidR="00B30B16" w:rsidRPr="00094B82">
        <w:rPr>
          <w:rFonts w:cstheme="minorHAnsi"/>
          <w:position w:val="-26"/>
        </w:rPr>
        <w:object w:dxaOrig="740" w:dyaOrig="639" w14:anchorId="39EFB7D5">
          <v:shape id="_x0000_i1135" type="#_x0000_t75" style="width:36.95pt;height:31.3pt" o:ole="">
            <v:imagedata r:id="rId49" o:title=""/>
          </v:shape>
          <o:OLEObject Type="Embed" ProgID="Equation.DSMT4" ShapeID="_x0000_i1135" DrawAspect="Content" ObjectID="_1686567985" r:id="rId50"/>
        </w:object>
      </w:r>
    </w:p>
    <w:p w14:paraId="4D766704" w14:textId="2B1B3657" w:rsidR="00094B82" w:rsidRDefault="00094B82" w:rsidP="00094B82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f</w:t>
      </w:r>
      <w:r w:rsidRPr="00094B8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παραωγίσιμη</w:t>
      </w:r>
      <w:proofErr w:type="spellEnd"/>
      <w:r>
        <w:rPr>
          <w:rFonts w:cstheme="minorHAnsi"/>
        </w:rPr>
        <w:t xml:space="preserve"> </w:t>
      </w:r>
      <w:r w:rsidRPr="00B30B16">
        <w:rPr>
          <w:rFonts w:cstheme="minorHAnsi"/>
        </w:rPr>
        <w:t>στο</w:t>
      </w:r>
      <w:r>
        <w:rPr>
          <w:rFonts w:cstheme="minorHAnsi"/>
        </w:rPr>
        <w:t xml:space="preserve"> </w:t>
      </w:r>
      <w:r w:rsidR="00B30B16" w:rsidRPr="00094B82">
        <w:rPr>
          <w:rFonts w:cstheme="minorHAnsi"/>
          <w:position w:val="-26"/>
        </w:rPr>
        <w:object w:dxaOrig="740" w:dyaOrig="639" w14:anchorId="5EC71A03">
          <v:shape id="_x0000_i1137" type="#_x0000_t75" style="width:36.95pt;height:31.3pt" o:ole="">
            <v:imagedata r:id="rId51" o:title=""/>
          </v:shape>
          <o:OLEObject Type="Embed" ProgID="Equation.DSMT4" ShapeID="_x0000_i1137" DrawAspect="Content" ObjectID="_1686567986" r:id="rId52"/>
        </w:object>
      </w:r>
      <w:r>
        <w:rPr>
          <w:rFonts w:cstheme="minorHAnsi"/>
        </w:rPr>
        <w:tab/>
      </w:r>
      <w:r>
        <w:rPr>
          <w:rFonts w:cstheme="minorHAnsi"/>
        </w:rPr>
        <w:tab/>
        <w:t xml:space="preserve">Άρα ΔΕΝ ισχύει </w:t>
      </w:r>
      <w:r>
        <w:rPr>
          <w:rFonts w:cstheme="minorHAnsi"/>
          <w:lang w:val="en-US"/>
        </w:rPr>
        <w:t>Rolle</w:t>
      </w:r>
      <w:r>
        <w:rPr>
          <w:rFonts w:cstheme="minorHAnsi"/>
        </w:rPr>
        <w:t xml:space="preserve"> </w:t>
      </w:r>
    </w:p>
    <w:p w14:paraId="1BCF796A" w14:textId="23D10E2A" w:rsidR="00094B82" w:rsidRDefault="00094B82" w:rsidP="00094B82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f(</w:t>
      </w:r>
      <w:proofErr w:type="gramEnd"/>
      <w:r>
        <w:rPr>
          <w:rFonts w:cstheme="minorHAnsi"/>
          <w:lang w:val="en-US"/>
        </w:rPr>
        <w:t xml:space="preserve">0) = 1, </w:t>
      </w:r>
      <w:r w:rsidR="00B30B16" w:rsidRPr="00094B82">
        <w:rPr>
          <w:rFonts w:cstheme="minorHAnsi"/>
          <w:position w:val="-26"/>
          <w:lang w:val="en-US"/>
        </w:rPr>
        <w:object w:dxaOrig="980" w:dyaOrig="639" w14:anchorId="6E80627F">
          <v:shape id="_x0000_i1139" type="#_x0000_t75" style="width:49.45pt;height:31.3pt" o:ole="">
            <v:imagedata r:id="rId53" o:title=""/>
          </v:shape>
          <o:OLEObject Type="Embed" ProgID="Equation.DSMT4" ShapeID="_x0000_i1139" DrawAspect="Content" ObjectID="_1686567987" r:id="rId54"/>
        </w:object>
      </w:r>
    </w:p>
    <w:p w14:paraId="37E76B0F" w14:textId="5D08F601" w:rsidR="00094B82" w:rsidRPr="00836270" w:rsidRDefault="00094B82" w:rsidP="00094B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ii</w:t>
      </w:r>
      <w:r>
        <w:rPr>
          <w:rFonts w:cstheme="minorHAnsi"/>
        </w:rPr>
        <w:t xml:space="preserve">. Για </w:t>
      </w:r>
      <w:r w:rsidR="00B30B16" w:rsidRPr="00BA51F1">
        <w:rPr>
          <w:rFonts w:cstheme="minorHAnsi"/>
          <w:position w:val="-26"/>
        </w:rPr>
        <w:object w:dxaOrig="1040" w:dyaOrig="639" w14:anchorId="36A343C4">
          <v:shape id="_x0000_i1141" type="#_x0000_t75" style="width:51.95pt;height:31.3pt" o:ole="">
            <v:imagedata r:id="rId55" o:title=""/>
          </v:shape>
          <o:OLEObject Type="Embed" ProgID="Equation.DSMT4" ShapeID="_x0000_i1141" DrawAspect="Content" ObjectID="_1686567988" r:id="rId56"/>
        </w:object>
      </w:r>
      <w:r w:rsidR="00BA51F1" w:rsidRPr="00836270">
        <w:rPr>
          <w:rFonts w:cstheme="minorHAnsi"/>
        </w:rPr>
        <w:t xml:space="preserve"> </w:t>
      </w:r>
      <w:r w:rsidR="00BA51F1">
        <w:rPr>
          <w:rFonts w:cstheme="minorHAnsi"/>
        </w:rPr>
        <w:t xml:space="preserve">έχω </w:t>
      </w:r>
      <w:r w:rsidR="00836270">
        <w:rPr>
          <w:rFonts w:cstheme="minorHAnsi"/>
          <w:lang w:val="en-US"/>
        </w:rPr>
        <w:t>f</w:t>
      </w:r>
      <w:r w:rsidR="00836270" w:rsidRPr="00836270">
        <w:rPr>
          <w:rFonts w:cstheme="minorHAnsi"/>
        </w:rPr>
        <w:t>(</w:t>
      </w:r>
      <w:r w:rsidR="00836270">
        <w:rPr>
          <w:rFonts w:cstheme="minorHAnsi"/>
          <w:lang w:val="en-US"/>
        </w:rPr>
        <w:t>x</w:t>
      </w:r>
      <w:r w:rsidR="00836270" w:rsidRPr="00836270">
        <w:rPr>
          <w:rFonts w:cstheme="minorHAnsi"/>
        </w:rPr>
        <w:t xml:space="preserve">) </w:t>
      </w:r>
      <w:r w:rsidR="00836270">
        <w:rPr>
          <w:rFonts w:cstheme="minorHAnsi"/>
        </w:rPr>
        <w:t>= συν</w:t>
      </w:r>
      <w:r w:rsidR="00836270">
        <w:rPr>
          <w:rFonts w:cstheme="minorHAnsi"/>
          <w:lang w:val="en-US"/>
        </w:rPr>
        <w:t>x</w:t>
      </w:r>
      <w:r w:rsidR="00836270">
        <w:rPr>
          <w:rFonts w:cstheme="minorHAnsi"/>
        </w:rPr>
        <w:t xml:space="preserve"> με </w:t>
      </w:r>
      <w:r w:rsidR="00836270">
        <w:rPr>
          <w:rFonts w:cstheme="minorHAnsi"/>
          <w:lang w:val="en-US"/>
        </w:rPr>
        <w:t>f</w:t>
      </w:r>
      <w:r w:rsidR="00836270" w:rsidRPr="00836270">
        <w:rPr>
          <w:rFonts w:cstheme="minorHAnsi"/>
        </w:rPr>
        <w:t>’(</w:t>
      </w:r>
      <w:r w:rsidR="00836270">
        <w:rPr>
          <w:rFonts w:cstheme="minorHAnsi"/>
          <w:lang w:val="en-US"/>
        </w:rPr>
        <w:t>x</w:t>
      </w:r>
      <w:r w:rsidR="00836270" w:rsidRPr="00836270">
        <w:rPr>
          <w:rFonts w:cstheme="minorHAnsi"/>
        </w:rPr>
        <w:t>) = -</w:t>
      </w:r>
      <w:proofErr w:type="spellStart"/>
      <w:r w:rsidR="00836270">
        <w:rPr>
          <w:rFonts w:cstheme="minorHAnsi"/>
        </w:rPr>
        <w:t>ημ</w:t>
      </w:r>
      <w:proofErr w:type="spellEnd"/>
      <w:r w:rsidR="00836270">
        <w:rPr>
          <w:rFonts w:cstheme="minorHAnsi"/>
          <w:lang w:val="en-US"/>
        </w:rPr>
        <w:t>x</w:t>
      </w:r>
    </w:p>
    <w:p w14:paraId="5C90A178" w14:textId="019FF6C8" w:rsidR="00836270" w:rsidRDefault="00B30B16" w:rsidP="00094B82">
      <w:pPr>
        <w:spacing w:after="0" w:line="240" w:lineRule="auto"/>
        <w:jc w:val="both"/>
        <w:rPr>
          <w:rFonts w:cstheme="minorHAnsi"/>
        </w:rPr>
      </w:pPr>
      <w:r w:rsidRPr="00B30B16">
        <w:rPr>
          <w:rFonts w:cstheme="minorHAnsi"/>
          <w:position w:val="-30"/>
        </w:rPr>
        <w:object w:dxaOrig="5580" w:dyaOrig="700" w14:anchorId="6EB7BA28">
          <v:shape id="_x0000_i1143" type="#_x0000_t75" style="width:278.6pt;height:35.05pt" o:ole="">
            <v:imagedata r:id="rId57" o:title=""/>
          </v:shape>
          <o:OLEObject Type="Embed" ProgID="Equation.DSMT4" ShapeID="_x0000_i1143" DrawAspect="Content" ObjectID="_1686567989" r:id="rId58"/>
        </w:object>
      </w:r>
    </w:p>
    <w:p w14:paraId="744F87DC" w14:textId="77777777" w:rsidR="0094398E" w:rsidRDefault="00981014" w:rsidP="00094B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Όμως</w:t>
      </w:r>
    </w:p>
    <w:p w14:paraId="62238408" w14:textId="547F390D" w:rsidR="00981014" w:rsidRDefault="00981014" w:rsidP="00094B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B30B16" w:rsidRPr="0094398E">
        <w:rPr>
          <w:rFonts w:cstheme="minorHAnsi"/>
          <w:position w:val="-42"/>
        </w:rPr>
        <w:object w:dxaOrig="6340" w:dyaOrig="940" w14:anchorId="1DF9A779">
          <v:shape id="_x0000_i1145" type="#_x0000_t75" style="width:316.8pt;height:46.35pt" o:ole="">
            <v:imagedata r:id="rId59" o:title=""/>
          </v:shape>
          <o:OLEObject Type="Embed" ProgID="Equation.DSMT4" ShapeID="_x0000_i1145" DrawAspect="Content" ObjectID="_1686567990" r:id="rId60"/>
        </w:object>
      </w:r>
    </w:p>
    <w:p w14:paraId="0DD669CA" w14:textId="667D5B92" w:rsidR="0094398E" w:rsidRDefault="00B30B16" w:rsidP="00094B82">
      <w:pPr>
        <w:spacing w:after="0" w:line="240" w:lineRule="auto"/>
        <w:jc w:val="both"/>
        <w:rPr>
          <w:rFonts w:cstheme="minorHAnsi"/>
        </w:rPr>
      </w:pPr>
      <w:r w:rsidRPr="0094398E">
        <w:rPr>
          <w:rFonts w:cstheme="minorHAnsi"/>
          <w:position w:val="-42"/>
        </w:rPr>
        <w:object w:dxaOrig="6000" w:dyaOrig="940" w14:anchorId="2234928E">
          <v:shape id="_x0000_i1147" type="#_x0000_t75" style="width:299.9pt;height:46.35pt" o:ole="">
            <v:imagedata r:id="rId61" o:title=""/>
          </v:shape>
          <o:OLEObject Type="Embed" ProgID="Equation.DSMT4" ShapeID="_x0000_i1147" DrawAspect="Content" ObjectID="_1686567991" r:id="rId62"/>
        </w:object>
      </w:r>
    </w:p>
    <w:p w14:paraId="3481AD24" w14:textId="4D8098EC" w:rsidR="0094398E" w:rsidRDefault="0094398E" w:rsidP="00094B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Οπότε μοναδική λύση </w:t>
      </w:r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</w:rPr>
        <w:t>0</w:t>
      </w:r>
      <w:r>
        <w:rPr>
          <w:rFonts w:cstheme="minorHAnsi"/>
        </w:rPr>
        <w:t>=π.</w:t>
      </w:r>
    </w:p>
    <w:p w14:paraId="59777591" w14:textId="56E621BA" w:rsidR="0094398E" w:rsidRDefault="0094398E" w:rsidP="00094B82">
      <w:pPr>
        <w:spacing w:after="0" w:line="240" w:lineRule="auto"/>
        <w:jc w:val="both"/>
        <w:rPr>
          <w:rFonts w:cstheme="minorHAnsi"/>
        </w:rPr>
      </w:pPr>
    </w:p>
    <w:p w14:paraId="55A8C58B" w14:textId="4949469B" w:rsidR="0094398E" w:rsidRPr="00C74149" w:rsidRDefault="0094398E" w:rsidP="00094B82">
      <w:pPr>
        <w:spacing w:after="0" w:line="240" w:lineRule="auto"/>
        <w:jc w:val="both"/>
        <w:rPr>
          <w:rFonts w:cstheme="minorHAnsi"/>
        </w:rPr>
      </w:pPr>
      <w:r w:rsidRPr="00C74149">
        <w:rPr>
          <w:rFonts w:cstheme="minorHAnsi"/>
          <w:b/>
          <w:bCs/>
        </w:rPr>
        <w:t>Γ3.</w:t>
      </w:r>
      <w:r>
        <w:rPr>
          <w:rFonts w:cstheme="minorHAnsi"/>
        </w:rPr>
        <w:t xml:space="preserve"> Για 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 xml:space="preserve"> &lt; 0 έχω </w:t>
      </w:r>
      <w:r w:rsidR="00B30B16" w:rsidRPr="00B30B16">
        <w:rPr>
          <w:rFonts w:cstheme="minorHAnsi"/>
          <w:position w:val="-8"/>
        </w:rPr>
        <w:object w:dxaOrig="1700" w:dyaOrig="320" w14:anchorId="200BF788">
          <v:shape id="_x0000_i1149" type="#_x0000_t75" style="width:84.5pt;height:16.3pt" o:ole="">
            <v:imagedata r:id="rId63" o:title=""/>
          </v:shape>
          <o:OLEObject Type="Embed" ProgID="Equation.DSMT4" ShapeID="_x0000_i1149" DrawAspect="Content" ObjectID="_1686567992" r:id="rId64"/>
        </w:object>
      </w:r>
    </w:p>
    <w:p w14:paraId="1FD0CD4E" w14:textId="7BDAE204" w:rsidR="000F07B9" w:rsidRDefault="00B30B16" w:rsidP="00094B82">
      <w:pPr>
        <w:spacing w:after="0" w:line="240" w:lineRule="auto"/>
        <w:jc w:val="both"/>
        <w:rPr>
          <w:rFonts w:cstheme="minorHAnsi"/>
        </w:rPr>
      </w:pPr>
      <w:r w:rsidRPr="00B30B16">
        <w:rPr>
          <w:rFonts w:cstheme="minorHAnsi"/>
          <w:position w:val="-8"/>
          <w:lang w:val="en-US"/>
        </w:rPr>
        <w:object w:dxaOrig="2439" w:dyaOrig="320" w14:anchorId="6F9F5C29">
          <v:shape id="_x0000_i1151" type="#_x0000_t75" style="width:122.1pt;height:16.3pt" o:ole="">
            <v:imagedata r:id="rId65" o:title=""/>
          </v:shape>
          <o:OLEObject Type="Embed" ProgID="Equation.DSMT4" ShapeID="_x0000_i1151" DrawAspect="Content" ObjectID="_1686567993" r:id="rId66"/>
        </w:object>
      </w:r>
      <w:r w:rsidR="000F07B9" w:rsidRPr="000F07B9">
        <w:rPr>
          <w:rFonts w:cstheme="minorHAnsi"/>
        </w:rPr>
        <w:t xml:space="preserve"> </w:t>
      </w:r>
      <w:r w:rsidR="000F07B9">
        <w:rPr>
          <w:rFonts w:cstheme="minorHAnsi"/>
        </w:rPr>
        <w:t>με Δ = 36 + 12</w:t>
      </w:r>
      <w:r w:rsidR="000F07B9" w:rsidRPr="000F07B9">
        <w:rPr>
          <w:rFonts w:cstheme="minorHAnsi"/>
        </w:rPr>
        <w:t>α</w:t>
      </w:r>
      <w:r w:rsidR="000F07B9">
        <w:rPr>
          <w:rFonts w:cstheme="minorHAnsi"/>
        </w:rPr>
        <w:t xml:space="preserve"> &lt; 0 αφού </w:t>
      </w:r>
      <w:r w:rsidRPr="000F07B9">
        <w:rPr>
          <w:rFonts w:cstheme="minorHAnsi"/>
          <w:position w:val="-6"/>
        </w:rPr>
        <w:object w:dxaOrig="3180" w:dyaOrig="260" w14:anchorId="6E4446DC">
          <v:shape id="_x0000_i1153" type="#_x0000_t75" style="width:158.4pt;height:12.5pt" o:ole="">
            <v:imagedata r:id="rId67" o:title=""/>
          </v:shape>
          <o:OLEObject Type="Embed" ProgID="Equation.DSMT4" ShapeID="_x0000_i1153" DrawAspect="Content" ObjectID="_1686567994" r:id="rId68"/>
        </w:object>
      </w:r>
    </w:p>
    <w:p w14:paraId="10FE60EE" w14:textId="24B0704C" w:rsidR="000F07B9" w:rsidRDefault="000F07B9" w:rsidP="00094B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δηλαδή </w:t>
      </w:r>
      <w:r>
        <w:rPr>
          <w:rFonts w:cstheme="minorHAnsi"/>
          <w:lang w:val="en-US"/>
        </w:rPr>
        <w:t>f</w:t>
      </w:r>
      <w:r w:rsidRPr="000F07B9">
        <w:rPr>
          <w:rFonts w:cstheme="minorHAnsi"/>
        </w:rPr>
        <w:t>’(</w:t>
      </w:r>
      <w:r>
        <w:rPr>
          <w:rFonts w:cstheme="minorHAnsi"/>
          <w:lang w:val="en-US"/>
        </w:rPr>
        <w:t>x</w:t>
      </w:r>
      <w:r w:rsidRPr="000F07B9">
        <w:rPr>
          <w:rFonts w:cstheme="minorHAnsi"/>
        </w:rPr>
        <w:t>)</w:t>
      </w:r>
      <w:r>
        <w:rPr>
          <w:rFonts w:cstheme="minorHAnsi"/>
        </w:rPr>
        <w:t xml:space="preserve"> </w:t>
      </w:r>
      <w:r>
        <w:rPr>
          <w:rFonts w:ascii="Cambria Math" w:hAnsi="Cambria Math" w:cstheme="minorHAnsi"/>
        </w:rPr>
        <w:t>≠</w:t>
      </w:r>
      <w:r>
        <w:rPr>
          <w:rFonts w:cstheme="minorHAnsi"/>
        </w:rPr>
        <w:t xml:space="preserve"> 0 για 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 xml:space="preserve"> &lt; 0.</w:t>
      </w:r>
    </w:p>
    <w:p w14:paraId="29D9D440" w14:textId="4F1E41C9" w:rsidR="000F07B9" w:rsidRDefault="000F07B9" w:rsidP="00094B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Για να είναι (ε)//</w:t>
      </w:r>
      <w:r>
        <w:rPr>
          <w:rFonts w:cstheme="minorHAnsi"/>
          <w:lang w:val="en-US"/>
        </w:rPr>
        <w:t>x</w:t>
      </w:r>
      <w:r w:rsidRPr="000F07B9">
        <w:rPr>
          <w:rFonts w:cstheme="minorHAnsi"/>
        </w:rPr>
        <w:t>’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 xml:space="preserve"> πρέπει </w:t>
      </w:r>
      <w:r>
        <w:rPr>
          <w:rFonts w:cstheme="minorHAnsi"/>
          <w:lang w:val="en-US"/>
        </w:rPr>
        <w:t>f</w:t>
      </w:r>
      <w:r w:rsidRPr="000F07B9">
        <w:rPr>
          <w:rFonts w:cstheme="minorHAnsi"/>
        </w:rPr>
        <w:t>’(</w:t>
      </w:r>
      <w:r>
        <w:rPr>
          <w:rFonts w:cstheme="minorHAnsi"/>
          <w:lang w:val="en-US"/>
        </w:rPr>
        <w:t>x</w:t>
      </w:r>
      <w:r w:rsidRPr="000F07B9">
        <w:rPr>
          <w:rFonts w:cstheme="minorHAnsi"/>
          <w:vertAlign w:val="subscript"/>
        </w:rPr>
        <w:t>0</w:t>
      </w:r>
      <w:r w:rsidRPr="000F07B9">
        <w:rPr>
          <w:rFonts w:cstheme="minorHAnsi"/>
        </w:rPr>
        <w:t xml:space="preserve">) = 0 </w:t>
      </w:r>
      <w:r>
        <w:rPr>
          <w:rFonts w:cstheme="minorHAnsi"/>
        </w:rPr>
        <w:t xml:space="preserve">αδύνατο για 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 xml:space="preserve"> &lt; 0.</w:t>
      </w:r>
    </w:p>
    <w:p w14:paraId="56CE8E71" w14:textId="7864577A" w:rsidR="000F07B9" w:rsidRDefault="000F07B9" w:rsidP="00094B82">
      <w:pPr>
        <w:spacing w:after="0" w:line="240" w:lineRule="auto"/>
        <w:jc w:val="both"/>
        <w:rPr>
          <w:rFonts w:cstheme="minorHAnsi"/>
        </w:rPr>
      </w:pPr>
    </w:p>
    <w:p w14:paraId="5694E1DA" w14:textId="3F978129" w:rsidR="000F07B9" w:rsidRPr="00C74149" w:rsidRDefault="000F07B9" w:rsidP="00094B82">
      <w:pPr>
        <w:spacing w:after="0" w:line="240" w:lineRule="auto"/>
        <w:jc w:val="both"/>
        <w:rPr>
          <w:rFonts w:cstheme="minorHAnsi"/>
          <w:b/>
          <w:bCs/>
        </w:rPr>
      </w:pPr>
      <w:r w:rsidRPr="00C74149">
        <w:rPr>
          <w:rFonts w:cstheme="minorHAnsi"/>
          <w:b/>
          <w:bCs/>
        </w:rPr>
        <w:lastRenderedPageBreak/>
        <w:t xml:space="preserve">Γ4. </w:t>
      </w:r>
    </w:p>
    <w:p w14:paraId="6B0614B1" w14:textId="34BE0593" w:rsidR="000F07B9" w:rsidRDefault="000F07B9" w:rsidP="000F07B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Για </w:t>
      </w:r>
      <w:r w:rsidR="00826D81" w:rsidRPr="000F07B9">
        <w:rPr>
          <w:rFonts w:cstheme="minorHAnsi"/>
          <w:position w:val="-22"/>
        </w:rPr>
        <w:object w:dxaOrig="940" w:dyaOrig="580" w14:anchorId="6937FC2C">
          <v:shape id="_x0000_i1155" type="#_x0000_t75" style="width:46.95pt;height:29.45pt" o:ole="">
            <v:imagedata r:id="rId69" o:title=""/>
          </v:shape>
          <o:OLEObject Type="Embed" ProgID="Equation.DSMT4" ShapeID="_x0000_i1155" DrawAspect="Content" ObjectID="_1686567995" r:id="rId70"/>
        </w:object>
      </w:r>
      <w:r>
        <w:rPr>
          <w:rFonts w:cstheme="minorHAnsi"/>
        </w:rPr>
        <w:t xml:space="preserve"> έχω </w:t>
      </w:r>
      <w:r>
        <w:rPr>
          <w:rFonts w:cstheme="minorHAnsi"/>
          <w:lang w:val="en-US"/>
        </w:rPr>
        <w:t>f</w:t>
      </w:r>
      <w:r w:rsidRPr="000F07B9">
        <w:rPr>
          <w:rFonts w:cstheme="minorHAnsi"/>
        </w:rPr>
        <w:t>’(</w:t>
      </w:r>
      <w:r>
        <w:rPr>
          <w:rFonts w:cstheme="minorHAnsi"/>
          <w:lang w:val="en-US"/>
        </w:rPr>
        <w:t>x</w:t>
      </w:r>
      <w:r w:rsidRPr="000F07B9">
        <w:rPr>
          <w:rFonts w:cstheme="minorHAnsi"/>
        </w:rPr>
        <w:t>) = -</w:t>
      </w:r>
      <w:proofErr w:type="spellStart"/>
      <w:r>
        <w:rPr>
          <w:rFonts w:cstheme="minorHAnsi"/>
        </w:rPr>
        <w:t>ημ</w:t>
      </w:r>
      <w:proofErr w:type="spellEnd"/>
      <w:r>
        <w:rPr>
          <w:rFonts w:cstheme="minorHAnsi"/>
          <w:lang w:val="en-US"/>
        </w:rPr>
        <w:t>x</w:t>
      </w:r>
    </w:p>
    <w:p w14:paraId="35415237" w14:textId="505EC08A" w:rsidR="000F07B9" w:rsidRDefault="000F07B9" w:rsidP="000F07B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Αφού </w:t>
      </w:r>
      <w:proofErr w:type="spellStart"/>
      <w:r>
        <w:rPr>
          <w:rFonts w:cstheme="minorHAnsi"/>
        </w:rPr>
        <w:t>ημ</w:t>
      </w:r>
      <w:proofErr w:type="spellEnd"/>
      <w:r>
        <w:rPr>
          <w:rFonts w:cstheme="minorHAnsi"/>
          <w:lang w:val="en-US"/>
        </w:rPr>
        <w:t>x</w:t>
      </w:r>
      <w:r>
        <w:rPr>
          <w:rFonts w:cstheme="minorHAnsi"/>
        </w:rPr>
        <w:t xml:space="preserve"> &gt; 0 στο (0, π) και </w:t>
      </w:r>
      <w:proofErr w:type="spellStart"/>
      <w:r>
        <w:rPr>
          <w:rFonts w:cstheme="minorHAnsi"/>
        </w:rPr>
        <w:t>ημ</w:t>
      </w:r>
      <w:proofErr w:type="spellEnd"/>
      <w:r>
        <w:rPr>
          <w:rFonts w:cstheme="minorHAnsi"/>
          <w:lang w:val="en-US"/>
        </w:rPr>
        <w:t>x</w:t>
      </w:r>
      <w:r>
        <w:rPr>
          <w:rFonts w:cstheme="minorHAnsi"/>
        </w:rPr>
        <w:t xml:space="preserve"> &lt; 0 στο </w:t>
      </w:r>
      <w:r w:rsidR="00826D81" w:rsidRPr="000F07B9">
        <w:rPr>
          <w:rFonts w:cstheme="minorHAnsi"/>
          <w:position w:val="-26"/>
        </w:rPr>
        <w:object w:dxaOrig="760" w:dyaOrig="639" w14:anchorId="7AFD9A38">
          <v:shape id="_x0000_i1157" type="#_x0000_t75" style="width:37.55pt;height:31.3pt" o:ole="">
            <v:imagedata r:id="rId71" o:title=""/>
          </v:shape>
          <o:OLEObject Type="Embed" ProgID="Equation.DSMT4" ShapeID="_x0000_i1157" DrawAspect="Content" ObjectID="_1686567996" r:id="rId72"/>
        </w:object>
      </w:r>
    </w:p>
    <w:p w14:paraId="652D9A12" w14:textId="377474AB" w:rsidR="007E01EB" w:rsidRPr="007E01EB" w:rsidRDefault="007E01EB" w:rsidP="007E01EB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E01EB">
        <w:rPr>
          <w:rFonts w:cstheme="minorHAnsi"/>
        </w:rPr>
        <w:t xml:space="preserve">Για </w:t>
      </w:r>
      <w:r w:rsidRPr="007E01EB">
        <w:rPr>
          <w:rFonts w:cstheme="minorHAnsi"/>
          <w:lang w:val="en-US"/>
        </w:rPr>
        <w:t>x</w:t>
      </w:r>
      <w:r w:rsidRPr="007E01EB">
        <w:rPr>
          <w:rFonts w:cstheme="minorHAnsi"/>
        </w:rPr>
        <w:t xml:space="preserve"> &lt; 0 έχουμε </w:t>
      </w:r>
      <w:r w:rsidRPr="007E01EB">
        <w:rPr>
          <w:rFonts w:cstheme="minorHAnsi"/>
          <w:lang w:val="en-US"/>
        </w:rPr>
        <w:t>f</w:t>
      </w:r>
      <w:r w:rsidRPr="007E01EB">
        <w:rPr>
          <w:rFonts w:cstheme="minorHAnsi"/>
        </w:rPr>
        <w:t>’(</w:t>
      </w:r>
      <w:r w:rsidRPr="007E01EB">
        <w:rPr>
          <w:rFonts w:cstheme="minorHAnsi"/>
          <w:lang w:val="en-US"/>
        </w:rPr>
        <w:t>x</w:t>
      </w:r>
      <w:r w:rsidRPr="007E01EB">
        <w:rPr>
          <w:rFonts w:cstheme="minorHAnsi"/>
        </w:rPr>
        <w:t>) = 3α</w:t>
      </w:r>
      <w:r w:rsidRPr="007E01EB">
        <w:rPr>
          <w:rFonts w:cstheme="minorHAnsi"/>
          <w:lang w:val="en-US"/>
        </w:rPr>
        <w:t>x</w:t>
      </w:r>
      <w:r w:rsidRPr="007E01EB">
        <w:rPr>
          <w:rFonts w:cstheme="minorHAnsi"/>
          <w:vertAlign w:val="superscript"/>
        </w:rPr>
        <w:t>2</w:t>
      </w:r>
      <w:r w:rsidRPr="007E01EB">
        <w:rPr>
          <w:rFonts w:cstheme="minorHAnsi"/>
        </w:rPr>
        <w:t>-6</w:t>
      </w:r>
      <w:r w:rsidRPr="007E01EB">
        <w:rPr>
          <w:rFonts w:cstheme="minorHAnsi"/>
          <w:lang w:val="en-US"/>
        </w:rPr>
        <w:t>x</w:t>
      </w:r>
      <w:r w:rsidRPr="007E01EB">
        <w:rPr>
          <w:rFonts w:cstheme="minorHAnsi"/>
        </w:rPr>
        <w:t xml:space="preserve"> – 1  με Δ &lt; 0 άρα </w:t>
      </w:r>
      <w:r w:rsidRPr="007E01EB">
        <w:rPr>
          <w:rFonts w:cstheme="minorHAnsi"/>
          <w:lang w:val="en-US"/>
        </w:rPr>
        <w:t>f</w:t>
      </w:r>
      <w:r w:rsidRPr="007E01EB">
        <w:rPr>
          <w:rFonts w:cstheme="minorHAnsi"/>
        </w:rPr>
        <w:t>’(</w:t>
      </w:r>
      <w:r w:rsidRPr="007E01EB">
        <w:rPr>
          <w:rFonts w:cstheme="minorHAnsi"/>
          <w:lang w:val="en-US"/>
        </w:rPr>
        <w:t>x</w:t>
      </w:r>
      <w:r w:rsidRPr="007E01EB">
        <w:rPr>
          <w:rFonts w:cstheme="minorHAnsi"/>
        </w:rPr>
        <w:t xml:space="preserve">) &lt; 0 (3α &lt; 0) όποτε </w:t>
      </w:r>
      <w:r w:rsidRPr="007E01EB">
        <w:rPr>
          <w:rFonts w:cstheme="minorHAnsi"/>
          <w:lang w:val="en-US"/>
        </w:rPr>
        <w:t>f</w:t>
      </w:r>
      <w:r w:rsidRPr="007E01EB">
        <w:rPr>
          <w:rFonts w:ascii="Cambria Math" w:hAnsi="Cambria Math" w:cstheme="minorHAnsi"/>
        </w:rPr>
        <w:t>↓</w:t>
      </w:r>
      <w:r w:rsidRPr="007E01EB">
        <w:rPr>
          <w:rFonts w:cstheme="minorHAnsi"/>
        </w:rPr>
        <w:t xml:space="preserve"> στο (-</w:t>
      </w:r>
      <w:r w:rsidRPr="007E01EB">
        <w:rPr>
          <w:rFonts w:ascii="Cambria Math" w:hAnsi="Cambria Math" w:cstheme="minorHAnsi"/>
        </w:rPr>
        <w:t>∞</w:t>
      </w:r>
      <w:r w:rsidRPr="007E01EB">
        <w:rPr>
          <w:rFonts w:cstheme="minorHAnsi"/>
        </w:rPr>
        <w:t xml:space="preserve">, </w:t>
      </w:r>
      <w:r>
        <w:rPr>
          <w:rFonts w:cstheme="minorHAnsi"/>
        </w:rPr>
        <w:t>0]</w:t>
      </w:r>
    </w:p>
    <w:p w14:paraId="5D794F90" w14:textId="088EE754" w:rsidR="000F07B9" w:rsidRDefault="007E01EB" w:rsidP="007E01E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Συνεπώς</w:t>
      </w:r>
    </w:p>
    <w:p w14:paraId="6D4D49D2" w14:textId="45897FF9" w:rsidR="00954F94" w:rsidRDefault="00B30B16" w:rsidP="00954F94">
      <w:pPr>
        <w:spacing w:after="0" w:line="24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6FF53BD" wp14:editId="43DE3579">
            <wp:extent cx="3600450" cy="1575747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602610" cy="1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D12BB" w14:textId="4828C259" w:rsidR="00954F94" w:rsidRDefault="00954F94" w:rsidP="00954F94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f</w:t>
      </w:r>
      <w:r w:rsidRPr="00954F94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954F94">
        <w:rPr>
          <w:rFonts w:cstheme="minorHAnsi"/>
        </w:rPr>
        <w:t xml:space="preserve">) </w:t>
      </w:r>
      <w:r>
        <w:rPr>
          <w:rFonts w:cstheme="minorHAnsi"/>
        </w:rPr>
        <w:t xml:space="preserve">συνεχής και </w:t>
      </w:r>
      <w:r>
        <w:rPr>
          <w:rFonts w:ascii="Cambria Math" w:hAnsi="Cambria Math" w:cstheme="minorHAnsi"/>
        </w:rPr>
        <w:t>↓</w:t>
      </w:r>
      <w:r>
        <w:rPr>
          <w:rFonts w:cstheme="minorHAnsi"/>
        </w:rPr>
        <w:t xml:space="preserve"> στο (-</w:t>
      </w:r>
      <w:r>
        <w:rPr>
          <w:rFonts w:ascii="Cambria Math" w:hAnsi="Cambria Math" w:cstheme="minorHAnsi"/>
        </w:rPr>
        <w:t>∞</w:t>
      </w:r>
      <w:r>
        <w:rPr>
          <w:rFonts w:cstheme="minorHAnsi"/>
        </w:rPr>
        <w:t xml:space="preserve">, 0] άρα έχει ΣΤ το </w:t>
      </w:r>
      <w:r w:rsidR="00826D81" w:rsidRPr="00AB7B8F">
        <w:rPr>
          <w:rFonts w:cstheme="minorHAnsi"/>
          <w:position w:val="-20"/>
        </w:rPr>
        <w:object w:dxaOrig="2079" w:dyaOrig="499" w14:anchorId="24F77593">
          <v:shape id="_x0000_i1159" type="#_x0000_t75" style="width:103.95pt;height:25.05pt" o:ole="">
            <v:imagedata r:id="rId74" o:title=""/>
          </v:shape>
          <o:OLEObject Type="Embed" ProgID="Equation.DSMT4" ShapeID="_x0000_i1159" DrawAspect="Content" ObjectID="_1686567997" r:id="rId75"/>
        </w:object>
      </w:r>
    </w:p>
    <w:p w14:paraId="6873DEF6" w14:textId="68C435AA" w:rsidR="00AB7B8F" w:rsidRDefault="00826D81" w:rsidP="00AB7B8F">
      <w:pPr>
        <w:spacing w:after="0" w:line="240" w:lineRule="auto"/>
        <w:jc w:val="both"/>
        <w:rPr>
          <w:rFonts w:cstheme="minorHAnsi"/>
        </w:rPr>
      </w:pPr>
      <w:r w:rsidRPr="00AB7B8F">
        <w:rPr>
          <w:rFonts w:cstheme="minorHAnsi"/>
          <w:position w:val="-26"/>
        </w:rPr>
        <w:object w:dxaOrig="5360" w:dyaOrig="620" w14:anchorId="0C27961D">
          <v:shape id="_x0000_i1161" type="#_x0000_t75" style="width:267.95pt;height:31.3pt" o:ole="">
            <v:imagedata r:id="rId76" o:title=""/>
          </v:shape>
          <o:OLEObject Type="Embed" ProgID="Equation.DSMT4" ShapeID="_x0000_i1161" DrawAspect="Content" ObjectID="_1686567998" r:id="rId77"/>
        </w:object>
      </w:r>
    </w:p>
    <w:p w14:paraId="4FDD9002" w14:textId="069C0289" w:rsidR="00550B0B" w:rsidRDefault="00550B0B" w:rsidP="00550B0B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f</w:t>
      </w:r>
      <w:r w:rsidRPr="00954F94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954F94">
        <w:rPr>
          <w:rFonts w:cstheme="minorHAnsi"/>
        </w:rPr>
        <w:t xml:space="preserve">) </w:t>
      </w:r>
      <w:r>
        <w:rPr>
          <w:rFonts w:cstheme="minorHAnsi"/>
        </w:rPr>
        <w:t xml:space="preserve">συνεχής και </w:t>
      </w:r>
      <w:r>
        <w:rPr>
          <w:rFonts w:ascii="Cambria Math" w:hAnsi="Cambria Math" w:cstheme="minorHAnsi"/>
        </w:rPr>
        <w:t>↓</w:t>
      </w:r>
      <w:r>
        <w:rPr>
          <w:rFonts w:cstheme="minorHAnsi"/>
        </w:rPr>
        <w:t xml:space="preserve"> στο </w:t>
      </w:r>
      <w:r w:rsidRPr="00550B0B">
        <w:rPr>
          <w:rFonts w:cstheme="minorHAnsi"/>
        </w:rPr>
        <w:t>[0</w:t>
      </w:r>
      <w:r>
        <w:rPr>
          <w:rFonts w:cstheme="minorHAnsi"/>
        </w:rPr>
        <w:t xml:space="preserve">, π] άρα έχει ΣΤ το </w:t>
      </w:r>
      <w:r w:rsidR="00826D81" w:rsidRPr="00550B0B">
        <w:rPr>
          <w:rFonts w:cstheme="minorHAnsi"/>
          <w:position w:val="-12"/>
        </w:rPr>
        <w:object w:dxaOrig="1620" w:dyaOrig="360" w14:anchorId="14710BC7">
          <v:shape id="_x0000_i1163" type="#_x0000_t75" style="width:80.75pt;height:18.15pt" o:ole="">
            <v:imagedata r:id="rId78" o:title=""/>
          </v:shape>
          <o:OLEObject Type="Embed" ProgID="Equation.DSMT4" ShapeID="_x0000_i1163" DrawAspect="Content" ObjectID="_1686567999" r:id="rId79"/>
        </w:object>
      </w:r>
    </w:p>
    <w:p w14:paraId="381AC327" w14:textId="33221D18" w:rsidR="00550B0B" w:rsidRDefault="00550B0B" w:rsidP="00550B0B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f</w:t>
      </w:r>
      <w:r w:rsidRPr="00954F94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954F94">
        <w:rPr>
          <w:rFonts w:cstheme="minorHAnsi"/>
        </w:rPr>
        <w:t xml:space="preserve">) </w:t>
      </w:r>
      <w:r>
        <w:rPr>
          <w:rFonts w:cstheme="minorHAnsi"/>
        </w:rPr>
        <w:t xml:space="preserve">συνεχής και </w:t>
      </w:r>
      <w:r>
        <w:rPr>
          <w:rFonts w:ascii="Cambria Math" w:hAnsi="Cambria Math" w:cstheme="minorHAnsi"/>
        </w:rPr>
        <w:t>↑</w:t>
      </w:r>
      <w:r>
        <w:rPr>
          <w:rFonts w:cstheme="minorHAnsi"/>
        </w:rPr>
        <w:t xml:space="preserve"> στο </w:t>
      </w:r>
      <w:r w:rsidR="00826D81" w:rsidRPr="00550B0B">
        <w:rPr>
          <w:rFonts w:cstheme="minorHAnsi"/>
          <w:position w:val="-26"/>
        </w:rPr>
        <w:object w:dxaOrig="740" w:dyaOrig="639" w14:anchorId="10A43D1C">
          <v:shape id="_x0000_i1165" type="#_x0000_t75" style="width:36.95pt;height:31.3pt" o:ole="">
            <v:imagedata r:id="rId80" o:title=""/>
          </v:shape>
          <o:OLEObject Type="Embed" ProgID="Equation.DSMT4" ShapeID="_x0000_i1165" DrawAspect="Content" ObjectID="_1686568000" r:id="rId81"/>
        </w:object>
      </w:r>
      <w:r>
        <w:rPr>
          <w:rFonts w:cstheme="minorHAnsi"/>
        </w:rPr>
        <w:t xml:space="preserve"> άρα έχει ΣΤ το </w:t>
      </w:r>
      <w:r w:rsidR="00826D81" w:rsidRPr="00550B0B">
        <w:rPr>
          <w:rFonts w:cstheme="minorHAnsi"/>
          <w:position w:val="-28"/>
        </w:rPr>
        <w:object w:dxaOrig="1980" w:dyaOrig="680" w14:anchorId="10C386E5">
          <v:shape id="_x0000_i1167" type="#_x0000_t75" style="width:98.9pt;height:33.8pt" o:ole="">
            <v:imagedata r:id="rId82" o:title=""/>
          </v:shape>
          <o:OLEObject Type="Embed" ProgID="Equation.DSMT4" ShapeID="_x0000_i1167" DrawAspect="Content" ObjectID="_1686568001" r:id="rId83"/>
        </w:object>
      </w:r>
    </w:p>
    <w:p w14:paraId="4676E1FD" w14:textId="0C2CC986" w:rsidR="00550B0B" w:rsidRDefault="00550B0B" w:rsidP="00550B0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Συνεπώς το ΣΤ της </w:t>
      </w:r>
      <w:r>
        <w:rPr>
          <w:rFonts w:cstheme="minorHAnsi"/>
          <w:lang w:val="en-US"/>
        </w:rPr>
        <w:t>f</w:t>
      </w:r>
      <w:r w:rsidRPr="00550B0B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550B0B">
        <w:rPr>
          <w:rFonts w:cstheme="minorHAnsi"/>
        </w:rPr>
        <w:t xml:space="preserve">) </w:t>
      </w:r>
      <w:r>
        <w:rPr>
          <w:rFonts w:cstheme="minorHAnsi"/>
        </w:rPr>
        <w:t>είναι το [-1, +</w:t>
      </w:r>
      <w:r>
        <w:rPr>
          <w:rFonts w:ascii="Cambria Math" w:hAnsi="Cambria Math" w:cstheme="minorHAnsi"/>
        </w:rPr>
        <w:t>∞</w:t>
      </w:r>
      <w:r>
        <w:rPr>
          <w:rFonts w:cstheme="minorHAnsi"/>
        </w:rPr>
        <w:t xml:space="preserve">) δηλαδή </w:t>
      </w:r>
      <w:r>
        <w:rPr>
          <w:rFonts w:cstheme="minorHAnsi"/>
          <w:lang w:val="en-US"/>
        </w:rPr>
        <w:t>f</w:t>
      </w:r>
      <w:r w:rsidRPr="00550B0B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550B0B">
        <w:rPr>
          <w:rFonts w:cstheme="minorHAnsi"/>
        </w:rPr>
        <w:t>)</w:t>
      </w:r>
      <w:r>
        <w:rPr>
          <w:rFonts w:cstheme="minorHAnsi"/>
        </w:rPr>
        <w:t xml:space="preserve"> </w:t>
      </w:r>
      <w:r>
        <w:rPr>
          <w:rFonts w:ascii="Cambria Math" w:hAnsi="Cambria Math" w:cstheme="minorHAnsi"/>
        </w:rPr>
        <w:t>≥</w:t>
      </w:r>
      <w:r>
        <w:rPr>
          <w:rFonts w:cstheme="minorHAnsi"/>
        </w:rPr>
        <w:t xml:space="preserve"> -1 για </w:t>
      </w:r>
      <w:r w:rsidR="00826D81" w:rsidRPr="00550B0B">
        <w:rPr>
          <w:rFonts w:cstheme="minorHAnsi"/>
          <w:position w:val="-26"/>
        </w:rPr>
        <w:object w:dxaOrig="1200" w:dyaOrig="639" w14:anchorId="58E830EC">
          <v:shape id="_x0000_i1169" type="#_x0000_t75" style="width:60.1pt;height:31.3pt" o:ole="">
            <v:imagedata r:id="rId84" o:title=""/>
          </v:shape>
          <o:OLEObject Type="Embed" ProgID="Equation.DSMT4" ShapeID="_x0000_i1169" DrawAspect="Content" ObjectID="_1686568002" r:id="rId85"/>
        </w:object>
      </w:r>
      <w:r w:rsidRPr="00550B0B">
        <w:rPr>
          <w:rFonts w:cstheme="minorHAnsi"/>
        </w:rPr>
        <w:t>.</w:t>
      </w:r>
    </w:p>
    <w:p w14:paraId="65475417" w14:textId="7C71D403" w:rsidR="00550B0B" w:rsidRDefault="00550B0B" w:rsidP="00550B0B">
      <w:pPr>
        <w:spacing w:after="0" w:line="240" w:lineRule="auto"/>
        <w:jc w:val="both"/>
        <w:rPr>
          <w:rFonts w:cstheme="minorHAnsi"/>
        </w:rPr>
      </w:pPr>
    </w:p>
    <w:p w14:paraId="35DF793E" w14:textId="2EA85189" w:rsidR="00550B0B" w:rsidRPr="00C56C6E" w:rsidRDefault="00550B0B" w:rsidP="00550B0B">
      <w:pPr>
        <w:spacing w:after="0" w:line="240" w:lineRule="auto"/>
        <w:jc w:val="both"/>
        <w:rPr>
          <w:rFonts w:cstheme="minorHAnsi"/>
          <w:b/>
          <w:bCs/>
        </w:rPr>
      </w:pPr>
      <w:r w:rsidRPr="00C56C6E">
        <w:rPr>
          <w:rFonts w:cstheme="minorHAnsi"/>
          <w:b/>
          <w:bCs/>
        </w:rPr>
        <w:t>ΘΕΜΑ Δ</w:t>
      </w:r>
    </w:p>
    <w:p w14:paraId="0A4CC698" w14:textId="6CEE88F6" w:rsidR="00550B0B" w:rsidRPr="00742E5A" w:rsidRDefault="00742E5A" w:rsidP="00550B0B">
      <w:pPr>
        <w:spacing w:after="0" w:line="240" w:lineRule="auto"/>
        <w:jc w:val="both"/>
        <w:rPr>
          <w:rFonts w:cstheme="minorHAnsi"/>
        </w:rPr>
      </w:pPr>
      <w:r w:rsidRPr="00C74149">
        <w:rPr>
          <w:rFonts w:cstheme="minorHAnsi"/>
          <w:b/>
          <w:bCs/>
        </w:rPr>
        <w:t>Δ1.</w:t>
      </w:r>
      <w:r w:rsidRPr="00742E5A">
        <w:rPr>
          <w:rFonts w:cstheme="minorHAnsi"/>
        </w:rPr>
        <w:t xml:space="preserve"> Έστω </w:t>
      </w:r>
      <w:r w:rsidR="00826D81" w:rsidRPr="00742E5A">
        <w:rPr>
          <w:rFonts w:cstheme="minorHAnsi"/>
          <w:position w:val="-22"/>
        </w:rPr>
        <w:object w:dxaOrig="1240" w:dyaOrig="580" w14:anchorId="6521BB30">
          <v:shape id="_x0000_i1173" type="#_x0000_t75" style="width:62pt;height:29.45pt" o:ole="">
            <v:imagedata r:id="rId86" o:title=""/>
          </v:shape>
          <o:OLEObject Type="Embed" ProgID="Equation.DSMT4" ShapeID="_x0000_i1173" DrawAspect="Content" ObjectID="_1686568003" r:id="rId87"/>
        </w:object>
      </w:r>
      <w:r w:rsidRPr="00742E5A">
        <w:rPr>
          <w:rFonts w:cstheme="minorHAnsi"/>
        </w:rPr>
        <w:t>, ορισμένη στο (0, +</w:t>
      </w:r>
      <w:r w:rsidR="00826D81">
        <w:rPr>
          <w:rFonts w:ascii="Cambria Math" w:hAnsi="Cambria Math" w:cstheme="minorHAnsi"/>
        </w:rPr>
        <w:t>∞</w:t>
      </w:r>
      <w:r w:rsidRPr="00742E5A">
        <w:rPr>
          <w:rFonts w:cstheme="minorHAnsi"/>
        </w:rPr>
        <w:t xml:space="preserve">). Η </w:t>
      </w:r>
      <w:r w:rsidRPr="00742E5A">
        <w:rPr>
          <w:rFonts w:cstheme="minorHAnsi"/>
          <w:lang w:val="en-US"/>
        </w:rPr>
        <w:t>w</w:t>
      </w:r>
      <w:r w:rsidRPr="00742E5A">
        <w:rPr>
          <w:rFonts w:cstheme="minorHAnsi"/>
        </w:rPr>
        <w:t xml:space="preserve"> είναι συνεχής στο [1, </w:t>
      </w:r>
      <w:r w:rsidRPr="00742E5A">
        <w:rPr>
          <w:rFonts w:cstheme="minorHAnsi"/>
          <w:lang w:val="en-US"/>
        </w:rPr>
        <w:t>e</w:t>
      </w:r>
      <w:r w:rsidRPr="00742E5A">
        <w:rPr>
          <w:rFonts w:cstheme="minorHAnsi"/>
        </w:rPr>
        <w:t xml:space="preserve">] ως πράξεις συνεχών </w:t>
      </w:r>
    </w:p>
    <w:p w14:paraId="533986C7" w14:textId="59B7EFD4" w:rsidR="00742E5A" w:rsidRDefault="00826D81" w:rsidP="00550B0B">
      <w:pPr>
        <w:spacing w:after="0" w:line="240" w:lineRule="auto"/>
        <w:jc w:val="both"/>
        <w:rPr>
          <w:rFonts w:cstheme="minorHAnsi"/>
          <w:lang w:val="en-US"/>
        </w:rPr>
      </w:pPr>
      <w:r w:rsidRPr="00742E5A">
        <w:rPr>
          <w:rFonts w:cstheme="minorHAnsi"/>
          <w:position w:val="-42"/>
        </w:rPr>
        <w:object w:dxaOrig="4340" w:dyaOrig="940" w14:anchorId="7AC789CF">
          <v:shape id="_x0000_i1171" type="#_x0000_t75" style="width:216.65pt;height:46.35pt" o:ole="">
            <v:imagedata r:id="rId88" o:title=""/>
          </v:shape>
          <o:OLEObject Type="Embed" ProgID="Equation.DSMT4" ShapeID="_x0000_i1171" DrawAspect="Content" ObjectID="_1686568004" r:id="rId89"/>
        </w:object>
      </w:r>
    </w:p>
    <w:p w14:paraId="1A41D5BC" w14:textId="62686C67" w:rsidR="00742E5A" w:rsidRDefault="00742E5A" w:rsidP="00550B0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Από το θεώρημα </w:t>
      </w:r>
      <w:r>
        <w:rPr>
          <w:rFonts w:cstheme="minorHAnsi"/>
          <w:lang w:val="en-US"/>
        </w:rPr>
        <w:t>Bolzano</w:t>
      </w:r>
      <w:r>
        <w:rPr>
          <w:rFonts w:cstheme="minorHAnsi"/>
        </w:rPr>
        <w:t xml:space="preserve"> υπάρχει ένα τουλάχιστον </w:t>
      </w:r>
      <w:r w:rsidR="00826D81" w:rsidRPr="00742E5A">
        <w:rPr>
          <w:rFonts w:cstheme="minorHAnsi"/>
          <w:position w:val="-10"/>
          <w:lang w:val="en-US"/>
        </w:rPr>
        <w:object w:dxaOrig="840" w:dyaOrig="320" w14:anchorId="5CDE6E89">
          <v:shape id="_x0000_i1175" type="#_x0000_t75" style="width:41.95pt;height:15.65pt" o:ole="">
            <v:imagedata r:id="rId90" o:title=""/>
          </v:shape>
          <o:OLEObject Type="Embed" ProgID="Equation.DSMT4" ShapeID="_x0000_i1175" DrawAspect="Content" ObjectID="_1686568005" r:id="rId91"/>
        </w:object>
      </w:r>
      <w:r>
        <w:rPr>
          <w:rFonts w:cstheme="minorHAnsi"/>
        </w:rPr>
        <w:t xml:space="preserve">τέτοιο ώστε </w:t>
      </w:r>
    </w:p>
    <w:p w14:paraId="46D49B3B" w14:textId="065C5B8C" w:rsidR="009F4E23" w:rsidRDefault="00826D81" w:rsidP="00550B0B">
      <w:pPr>
        <w:spacing w:after="0" w:line="240" w:lineRule="auto"/>
        <w:jc w:val="both"/>
        <w:rPr>
          <w:rFonts w:cstheme="minorHAnsi"/>
          <w:lang w:val="en-US"/>
        </w:rPr>
      </w:pPr>
      <w:r w:rsidRPr="009F4E23">
        <w:rPr>
          <w:rFonts w:cstheme="minorHAnsi"/>
          <w:position w:val="-28"/>
        </w:rPr>
        <w:object w:dxaOrig="3720" w:dyaOrig="639" w14:anchorId="39BEB5C0">
          <v:shape id="_x0000_i1177" type="#_x0000_t75" style="width:185.95pt;height:31.3pt" o:ole="">
            <v:imagedata r:id="rId92" o:title=""/>
          </v:shape>
          <o:OLEObject Type="Embed" ProgID="Equation.DSMT4" ShapeID="_x0000_i1177" DrawAspect="Content" ObjectID="_1686568006" r:id="rId93"/>
        </w:object>
      </w:r>
    </w:p>
    <w:p w14:paraId="666CC2B9" w14:textId="58F79BA6" w:rsidR="009F4E23" w:rsidRDefault="009F4E23" w:rsidP="00550B0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Pr="009F4E23">
        <w:rPr>
          <w:rFonts w:cstheme="minorHAnsi"/>
        </w:rPr>
        <w:t xml:space="preserve"> </w:t>
      </w:r>
      <w:r>
        <w:rPr>
          <w:rFonts w:cstheme="minorHAnsi"/>
          <w:lang w:val="en-US"/>
        </w:rPr>
        <w:t>w</w:t>
      </w:r>
      <w:r w:rsidRPr="009F4E23">
        <w:rPr>
          <w:rFonts w:cstheme="minorHAnsi"/>
        </w:rPr>
        <w:t xml:space="preserve"> </w:t>
      </w:r>
      <w:r>
        <w:rPr>
          <w:rFonts w:cstheme="minorHAnsi"/>
        </w:rPr>
        <w:t xml:space="preserve">είναι </w:t>
      </w:r>
      <w:proofErr w:type="spellStart"/>
      <w:r>
        <w:rPr>
          <w:rFonts w:cstheme="minorHAnsi"/>
        </w:rPr>
        <w:t>παραγωγίσιμη</w:t>
      </w:r>
      <w:proofErr w:type="spellEnd"/>
      <w:r>
        <w:rPr>
          <w:rFonts w:cstheme="minorHAnsi"/>
        </w:rPr>
        <w:t xml:space="preserve"> στο (0, +</w:t>
      </w:r>
      <w:r>
        <w:rPr>
          <w:rFonts w:ascii="Cambria Math" w:hAnsi="Cambria Math" w:cstheme="minorHAnsi"/>
        </w:rPr>
        <w:t>∞</w:t>
      </w:r>
      <w:r>
        <w:rPr>
          <w:rFonts w:cstheme="minorHAnsi"/>
        </w:rPr>
        <w:t xml:space="preserve">) με </w:t>
      </w:r>
      <w:r w:rsidR="00826D81" w:rsidRPr="009F4E23">
        <w:rPr>
          <w:rFonts w:cstheme="minorHAnsi"/>
          <w:position w:val="-22"/>
        </w:rPr>
        <w:object w:dxaOrig="1579" w:dyaOrig="580" w14:anchorId="71308565">
          <v:shape id="_x0000_i1179" type="#_x0000_t75" style="width:78.9pt;height:29.45pt" o:ole="">
            <v:imagedata r:id="rId94" o:title=""/>
          </v:shape>
          <o:OLEObject Type="Embed" ProgID="Equation.DSMT4" ShapeID="_x0000_i1179" DrawAspect="Content" ObjectID="_1686568007" r:id="rId95"/>
        </w:object>
      </w:r>
      <w:r w:rsidRPr="009F4E23">
        <w:rPr>
          <w:rFonts w:cstheme="minorHAnsi"/>
        </w:rPr>
        <w:t xml:space="preserve">, </w:t>
      </w:r>
      <w:r>
        <w:rPr>
          <w:rFonts w:cstheme="minorHAnsi"/>
        </w:rPr>
        <w:t xml:space="preserve">άρα η </w:t>
      </w:r>
      <w:r>
        <w:rPr>
          <w:rFonts w:cstheme="minorHAnsi"/>
          <w:lang w:val="en-US"/>
        </w:rPr>
        <w:t>w</w:t>
      </w:r>
      <w:r>
        <w:rPr>
          <w:rFonts w:cstheme="minorHAnsi"/>
        </w:rPr>
        <w:t xml:space="preserve"> είναι γνησίως αύξουσα στο (0, +</w:t>
      </w:r>
      <w:r>
        <w:rPr>
          <w:rFonts w:ascii="Cambria Math" w:hAnsi="Cambria Math" w:cstheme="minorHAnsi"/>
        </w:rPr>
        <w:t>∞</w:t>
      </w:r>
      <w:r>
        <w:rPr>
          <w:rFonts w:cstheme="minorHAnsi"/>
        </w:rPr>
        <w:t xml:space="preserve">), οπότε το </w:t>
      </w:r>
      <w:r>
        <w:rPr>
          <w:rFonts w:cstheme="minorHAnsi"/>
          <w:lang w:val="en-US"/>
        </w:rPr>
        <w:t>x</w:t>
      </w:r>
      <w:r w:rsidRPr="009F4E23">
        <w:rPr>
          <w:rFonts w:cstheme="minorHAnsi"/>
          <w:vertAlign w:val="subscript"/>
        </w:rPr>
        <w:t>0</w:t>
      </w:r>
      <w:r>
        <w:rPr>
          <w:rFonts w:cstheme="minorHAnsi"/>
        </w:rPr>
        <w:t xml:space="preserve"> είναι μοναδικό.</w:t>
      </w:r>
    </w:p>
    <w:p w14:paraId="7619560D" w14:textId="77777777" w:rsidR="009F4E23" w:rsidRDefault="009F4E23" w:rsidP="00550B0B">
      <w:pPr>
        <w:spacing w:after="0" w:line="240" w:lineRule="auto"/>
        <w:jc w:val="both"/>
        <w:rPr>
          <w:rFonts w:cstheme="minorHAnsi"/>
        </w:rPr>
      </w:pPr>
    </w:p>
    <w:p w14:paraId="69836A8D" w14:textId="4A556070" w:rsidR="009F4E23" w:rsidRDefault="009F4E23" w:rsidP="00550B0B">
      <w:pPr>
        <w:spacing w:after="0" w:line="240" w:lineRule="auto"/>
        <w:jc w:val="both"/>
        <w:rPr>
          <w:rFonts w:cstheme="minorHAnsi"/>
        </w:rPr>
      </w:pPr>
      <w:r w:rsidRPr="00C74149">
        <w:rPr>
          <w:rFonts w:cstheme="minorHAnsi"/>
          <w:b/>
          <w:bCs/>
        </w:rPr>
        <w:t>Δ2.</w:t>
      </w:r>
      <w:r>
        <w:rPr>
          <w:rFonts w:cstheme="minorHAnsi"/>
        </w:rPr>
        <w:t xml:space="preserve"> Η </w:t>
      </w:r>
      <w:r>
        <w:rPr>
          <w:rFonts w:cstheme="minorHAnsi"/>
          <w:lang w:val="en-US"/>
        </w:rPr>
        <w:t>f</w:t>
      </w:r>
      <w:r>
        <w:rPr>
          <w:rFonts w:cstheme="minorHAnsi"/>
        </w:rPr>
        <w:t xml:space="preserve"> είναι </w:t>
      </w:r>
      <w:proofErr w:type="spellStart"/>
      <w:r>
        <w:rPr>
          <w:rFonts w:cstheme="minorHAnsi"/>
        </w:rPr>
        <w:t>παραγωγίσιμη</w:t>
      </w:r>
      <w:proofErr w:type="spellEnd"/>
      <w:r>
        <w:rPr>
          <w:rFonts w:cstheme="minorHAnsi"/>
        </w:rPr>
        <w:t xml:space="preserve"> </w:t>
      </w:r>
      <w:r w:rsidR="00A821D4">
        <w:rPr>
          <w:rFonts w:cstheme="minorHAnsi"/>
        </w:rPr>
        <w:t>στο (0, +</w:t>
      </w:r>
      <w:r w:rsidR="00A821D4">
        <w:rPr>
          <w:rFonts w:ascii="Cambria Math" w:hAnsi="Cambria Math" w:cstheme="minorHAnsi"/>
        </w:rPr>
        <w:t>∞</w:t>
      </w:r>
      <w:r w:rsidR="00A821D4">
        <w:rPr>
          <w:rFonts w:cstheme="minorHAnsi"/>
        </w:rPr>
        <w:t xml:space="preserve">) με </w:t>
      </w:r>
      <w:r w:rsidR="00826D81" w:rsidRPr="00A821D4">
        <w:rPr>
          <w:rFonts w:cstheme="minorHAnsi"/>
          <w:position w:val="-22"/>
        </w:rPr>
        <w:object w:dxaOrig="1440" w:dyaOrig="580" w14:anchorId="082EFB23">
          <v:shape id="_x0000_i1181" type="#_x0000_t75" style="width:72.65pt;height:29.45pt" o:ole="">
            <v:imagedata r:id="rId96" o:title=""/>
          </v:shape>
          <o:OLEObject Type="Embed" ProgID="Equation.DSMT4" ShapeID="_x0000_i1181" DrawAspect="Content" ObjectID="_1686568008" r:id="rId97"/>
        </w:object>
      </w:r>
      <w:r w:rsidR="00A821D4" w:rsidRPr="00A821D4">
        <w:rPr>
          <w:rFonts w:cstheme="minorHAnsi"/>
        </w:rPr>
        <w:t xml:space="preserve">. </w:t>
      </w:r>
      <w:r w:rsidR="00A821D4">
        <w:rPr>
          <w:rFonts w:cstheme="minorHAnsi"/>
        </w:rPr>
        <w:t xml:space="preserve">Για </w:t>
      </w:r>
      <w:r w:rsidR="00A821D4">
        <w:rPr>
          <w:rFonts w:cstheme="minorHAnsi"/>
          <w:lang w:val="en-US"/>
        </w:rPr>
        <w:t>x</w:t>
      </w:r>
      <w:r w:rsidR="00A821D4">
        <w:rPr>
          <w:rFonts w:cstheme="minorHAnsi"/>
        </w:rPr>
        <w:t xml:space="preserve"> &gt; 0 έχουμε:</w:t>
      </w:r>
    </w:p>
    <w:p w14:paraId="7E8520FA" w14:textId="72DA3B62" w:rsidR="00A821D4" w:rsidRPr="00A821D4" w:rsidRDefault="00826D81" w:rsidP="00A821D4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821D4">
        <w:rPr>
          <w:rFonts w:cstheme="minorHAnsi"/>
          <w:position w:val="-28"/>
        </w:rPr>
        <w:object w:dxaOrig="3780" w:dyaOrig="639" w14:anchorId="67B86BF0">
          <v:shape id="_x0000_i1183" type="#_x0000_t75" style="width:189.1pt;height:31.3pt" o:ole="">
            <v:imagedata r:id="rId98" o:title=""/>
          </v:shape>
          <o:OLEObject Type="Embed" ProgID="Equation.DSMT4" ShapeID="_x0000_i1183" DrawAspect="Content" ObjectID="_1686568009" r:id="rId99"/>
        </w:object>
      </w:r>
    </w:p>
    <w:p w14:paraId="38E09F56" w14:textId="5C755DCC" w:rsidR="00A821D4" w:rsidRDefault="00826D81" w:rsidP="00A821D4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821D4">
        <w:rPr>
          <w:rFonts w:cstheme="minorHAnsi"/>
          <w:position w:val="-28"/>
        </w:rPr>
        <w:object w:dxaOrig="4819" w:dyaOrig="639" w14:anchorId="5BC35962">
          <v:shape id="_x0000_i1185" type="#_x0000_t75" style="width:240.4pt;height:31.3pt" o:ole="">
            <v:imagedata r:id="rId100" o:title=""/>
          </v:shape>
          <o:OLEObject Type="Embed" ProgID="Equation.DSMT4" ShapeID="_x0000_i1185" DrawAspect="Content" ObjectID="_1686568010" r:id="rId101"/>
        </w:object>
      </w:r>
    </w:p>
    <w:p w14:paraId="0C60B082" w14:textId="7856D3F1" w:rsidR="00A821D4" w:rsidRDefault="00826D81" w:rsidP="00A821D4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821D4">
        <w:rPr>
          <w:rFonts w:cstheme="minorHAnsi"/>
          <w:position w:val="-28"/>
        </w:rPr>
        <w:object w:dxaOrig="4819" w:dyaOrig="639" w14:anchorId="29DE7136">
          <v:shape id="_x0000_i1187" type="#_x0000_t75" style="width:240.4pt;height:31.3pt" o:ole="">
            <v:imagedata r:id="rId102" o:title=""/>
          </v:shape>
          <o:OLEObject Type="Embed" ProgID="Equation.DSMT4" ShapeID="_x0000_i1187" DrawAspect="Content" ObjectID="_1686568011" r:id="rId103"/>
        </w:object>
      </w:r>
    </w:p>
    <w:p w14:paraId="450FB9E3" w14:textId="03C0F6B9" w:rsidR="00A821D4" w:rsidRDefault="00B30B16" w:rsidP="00C74149">
      <w:pPr>
        <w:spacing w:after="0" w:line="240" w:lineRule="auto"/>
        <w:jc w:val="center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1CC5C331" wp14:editId="69DDFA2D">
            <wp:extent cx="2438400" cy="104775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C51B3" w14:textId="199A2B36" w:rsidR="00A821D4" w:rsidRDefault="00A821D4" w:rsidP="00A821D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Άρα, η </w:t>
      </w:r>
      <w:r>
        <w:rPr>
          <w:rFonts w:cstheme="minorHAnsi"/>
          <w:lang w:val="en-US"/>
        </w:rPr>
        <w:t>f</w:t>
      </w:r>
      <w:r>
        <w:rPr>
          <w:rFonts w:cstheme="minorHAnsi"/>
        </w:rPr>
        <w:t xml:space="preserve"> έχει ελάχιστο για </w:t>
      </w:r>
      <w:r>
        <w:rPr>
          <w:rFonts w:cstheme="minorHAnsi"/>
          <w:lang w:val="en-US"/>
        </w:rPr>
        <w:t>x</w:t>
      </w:r>
      <w:r w:rsidRPr="00A821D4">
        <w:rPr>
          <w:rFonts w:cstheme="minorHAnsi"/>
        </w:rPr>
        <w:t>=</w:t>
      </w:r>
      <w:r>
        <w:rPr>
          <w:rFonts w:cstheme="minorHAnsi"/>
          <w:lang w:val="en-US"/>
        </w:rPr>
        <w:t>x</w:t>
      </w:r>
      <w:r w:rsidRPr="00AA38FA">
        <w:rPr>
          <w:rFonts w:cstheme="minorHAnsi"/>
          <w:vertAlign w:val="subscript"/>
        </w:rPr>
        <w:t>0</w:t>
      </w:r>
      <w:r w:rsidRPr="00A821D4">
        <w:rPr>
          <w:rFonts w:cstheme="minorHAnsi"/>
        </w:rPr>
        <w:t xml:space="preserve"> </w:t>
      </w:r>
      <w:r>
        <w:rPr>
          <w:rFonts w:cstheme="minorHAnsi"/>
        </w:rPr>
        <w:t xml:space="preserve">το </w:t>
      </w:r>
      <w:r w:rsidR="00826D81" w:rsidRPr="00AA38FA">
        <w:rPr>
          <w:rFonts w:cstheme="minorHAnsi"/>
          <w:position w:val="-28"/>
        </w:rPr>
        <w:object w:dxaOrig="5920" w:dyaOrig="639" w14:anchorId="1FA479F6">
          <v:shape id="_x0000_i1189" type="#_x0000_t75" style="width:296.15pt;height:31.3pt" o:ole="">
            <v:imagedata r:id="rId105" o:title=""/>
          </v:shape>
          <o:OLEObject Type="Embed" ProgID="Equation.DSMT4" ShapeID="_x0000_i1189" DrawAspect="Content" ObjectID="_1686568012" r:id="rId106"/>
        </w:object>
      </w:r>
    </w:p>
    <w:p w14:paraId="31C9FC0B" w14:textId="2CD701F2" w:rsidR="00AA38FA" w:rsidRDefault="00AA38FA" w:rsidP="00A821D4">
      <w:pPr>
        <w:spacing w:after="0" w:line="240" w:lineRule="auto"/>
        <w:jc w:val="both"/>
        <w:rPr>
          <w:rFonts w:cstheme="minorHAnsi"/>
        </w:rPr>
      </w:pPr>
    </w:p>
    <w:p w14:paraId="4F72737C" w14:textId="7BFA1C61" w:rsidR="00AA38FA" w:rsidRDefault="00AA38FA" w:rsidP="00A821D4">
      <w:pPr>
        <w:spacing w:after="0" w:line="240" w:lineRule="auto"/>
        <w:jc w:val="both"/>
        <w:rPr>
          <w:rFonts w:cstheme="minorHAnsi"/>
        </w:rPr>
      </w:pPr>
      <w:r w:rsidRPr="00C74149">
        <w:rPr>
          <w:rFonts w:cstheme="minorHAnsi"/>
          <w:b/>
          <w:bCs/>
        </w:rPr>
        <w:t>Δ3.</w:t>
      </w:r>
      <w:r>
        <w:rPr>
          <w:rFonts w:cstheme="minorHAnsi"/>
        </w:rPr>
        <w:t xml:space="preserve"> Αρκεί να δείξουμε ότι η εξίσωση </w:t>
      </w:r>
      <w:r w:rsidR="00FD7F4B" w:rsidRPr="007542C1">
        <w:rPr>
          <w:rFonts w:cstheme="minorHAnsi"/>
          <w:position w:val="-26"/>
        </w:rPr>
        <w:object w:dxaOrig="2460" w:dyaOrig="680" w14:anchorId="770B54D1">
          <v:shape id="_x0000_i1191" type="#_x0000_t75" style="width:122.7pt;height:33.8pt" o:ole="">
            <v:imagedata r:id="rId107" o:title=""/>
          </v:shape>
          <o:OLEObject Type="Embed" ProgID="Equation.DSMT4" ShapeID="_x0000_i1191" DrawAspect="Content" ObjectID="_1686568013" r:id="rId108"/>
        </w:object>
      </w:r>
      <w:r w:rsidR="007542C1">
        <w:rPr>
          <w:rFonts w:cstheme="minorHAnsi"/>
        </w:rPr>
        <w:t xml:space="preserve">έχει μοναδική λύση. Επειδή </w:t>
      </w:r>
      <w:r w:rsidR="00FD7F4B" w:rsidRPr="007542C1">
        <w:rPr>
          <w:rFonts w:cstheme="minorHAnsi"/>
          <w:position w:val="-26"/>
        </w:rPr>
        <w:object w:dxaOrig="1060" w:dyaOrig="680" w14:anchorId="76056087">
          <v:shape id="_x0000_i1193" type="#_x0000_t75" style="width:52.6pt;height:33.8pt" o:ole="">
            <v:imagedata r:id="rId109" o:title=""/>
          </v:shape>
          <o:OLEObject Type="Embed" ProgID="Equation.DSMT4" ShapeID="_x0000_i1193" DrawAspect="Content" ObjectID="_1686568014" r:id="rId110"/>
        </w:object>
      </w:r>
      <w:r w:rsidR="007542C1">
        <w:rPr>
          <w:rFonts w:cstheme="minorHAnsi"/>
        </w:rPr>
        <w:t xml:space="preserve">για κάθε </w:t>
      </w:r>
      <w:r w:rsidR="00FD7F4B" w:rsidRPr="007542C1">
        <w:rPr>
          <w:rFonts w:cstheme="minorHAnsi"/>
          <w:position w:val="-4"/>
        </w:rPr>
        <w:object w:dxaOrig="540" w:dyaOrig="240" w14:anchorId="278AFF29">
          <v:shape id="_x0000_i1197" type="#_x0000_t75" style="width:27.55pt;height:11.9pt" o:ole="">
            <v:imagedata r:id="rId111" o:title=""/>
          </v:shape>
          <o:OLEObject Type="Embed" ProgID="Equation.DSMT4" ShapeID="_x0000_i1197" DrawAspect="Content" ObjectID="_1686568015" r:id="rId112"/>
        </w:object>
      </w:r>
      <w:r w:rsidR="007542C1">
        <w:rPr>
          <w:rFonts w:cstheme="minorHAnsi"/>
        </w:rPr>
        <w:t xml:space="preserve">, πρέπει και </w:t>
      </w:r>
      <w:r w:rsidR="00FD7F4B" w:rsidRPr="007542C1">
        <w:rPr>
          <w:rFonts w:cstheme="minorHAnsi"/>
          <w:position w:val="-6"/>
        </w:rPr>
        <w:object w:dxaOrig="1480" w:dyaOrig="300" w14:anchorId="1DDC71C3">
          <v:shape id="_x0000_i1195" type="#_x0000_t75" style="width:73.9pt;height:15.05pt" o:ole="">
            <v:imagedata r:id="rId113" o:title=""/>
          </v:shape>
          <o:OLEObject Type="Embed" ProgID="Equation.DSMT4" ShapeID="_x0000_i1195" DrawAspect="Content" ObjectID="_1686568016" r:id="rId114"/>
        </w:object>
      </w:r>
      <w:r w:rsidR="007542C1" w:rsidRPr="00FD7F4B">
        <w:rPr>
          <w:rFonts w:cstheme="minorHAnsi"/>
        </w:rPr>
        <w:t xml:space="preserve">. </w:t>
      </w:r>
      <w:r w:rsidR="007542C1">
        <w:rPr>
          <w:rFonts w:cstheme="minorHAnsi"/>
        </w:rPr>
        <w:t xml:space="preserve">Οπότε για </w:t>
      </w:r>
      <w:r w:rsidR="007542C1">
        <w:rPr>
          <w:rFonts w:cstheme="minorHAnsi"/>
          <w:lang w:val="en-US"/>
        </w:rPr>
        <w:t>x</w:t>
      </w:r>
      <w:r w:rsidR="007542C1">
        <w:rPr>
          <w:rFonts w:cstheme="minorHAnsi"/>
        </w:rPr>
        <w:t xml:space="preserve"> &gt; 0 έχουμε: </w:t>
      </w:r>
    </w:p>
    <w:p w14:paraId="2425B082" w14:textId="72E82AD7" w:rsidR="007542C1" w:rsidRDefault="00FD7F4B" w:rsidP="00A821D4">
      <w:pPr>
        <w:spacing w:after="0" w:line="240" w:lineRule="auto"/>
        <w:jc w:val="both"/>
        <w:rPr>
          <w:rFonts w:cstheme="minorHAnsi"/>
        </w:rPr>
      </w:pPr>
      <w:r w:rsidRPr="006A79D9">
        <w:rPr>
          <w:rFonts w:cstheme="minorHAnsi"/>
          <w:position w:val="-26"/>
        </w:rPr>
        <w:object w:dxaOrig="8520" w:dyaOrig="680" w14:anchorId="68A1445A">
          <v:shape id="_x0000_i1199" type="#_x0000_t75" style="width:425.75pt;height:33.8pt" o:ole="">
            <v:imagedata r:id="rId115" o:title=""/>
          </v:shape>
          <o:OLEObject Type="Embed" ProgID="Equation.DSMT4" ShapeID="_x0000_i1199" DrawAspect="Content" ObjectID="_1686568017" r:id="rId116"/>
        </w:object>
      </w:r>
    </w:p>
    <w:p w14:paraId="4B9636B2" w14:textId="56034A46" w:rsidR="006A79D9" w:rsidRDefault="00FD7F4B" w:rsidP="00A821D4">
      <w:pPr>
        <w:spacing w:after="0" w:line="240" w:lineRule="auto"/>
        <w:jc w:val="both"/>
        <w:rPr>
          <w:rFonts w:cstheme="minorHAnsi"/>
        </w:rPr>
      </w:pPr>
      <w:r w:rsidRPr="006A79D9">
        <w:rPr>
          <w:rFonts w:cstheme="minorHAnsi"/>
          <w:position w:val="-10"/>
        </w:rPr>
        <w:object w:dxaOrig="3140" w:dyaOrig="320" w14:anchorId="07938FC4">
          <v:shape id="_x0000_i1201" type="#_x0000_t75" style="width:157.15pt;height:15.65pt" o:ole="">
            <v:imagedata r:id="rId117" o:title=""/>
          </v:shape>
          <o:OLEObject Type="Embed" ProgID="Equation.DSMT4" ShapeID="_x0000_i1201" DrawAspect="Content" ObjectID="_1686568018" r:id="rId118"/>
        </w:object>
      </w:r>
    </w:p>
    <w:p w14:paraId="74C1D3DA" w14:textId="09F7AB64" w:rsidR="00E66493" w:rsidRPr="00C74149" w:rsidRDefault="006A79D9" w:rsidP="00A821D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Για 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 xml:space="preserve"> &gt; 0 ισχύει ότι </w:t>
      </w:r>
      <w:r w:rsidR="00FD7F4B" w:rsidRPr="006A79D9">
        <w:rPr>
          <w:rFonts w:cstheme="minorHAnsi"/>
          <w:position w:val="-10"/>
        </w:rPr>
        <w:object w:dxaOrig="5200" w:dyaOrig="320" w14:anchorId="5E9BFB2A">
          <v:shape id="_x0000_i1203" type="#_x0000_t75" style="width:260.45pt;height:15.65pt" o:ole="">
            <v:imagedata r:id="rId119" o:title=""/>
          </v:shape>
          <o:OLEObject Type="Embed" ProgID="Equation.DSMT4" ShapeID="_x0000_i1203" DrawAspect="Content" ObjectID="_1686568019" r:id="rId120"/>
        </w:object>
      </w:r>
    </w:p>
    <w:p w14:paraId="71CBFEAA" w14:textId="78692B6D" w:rsidR="00E66493" w:rsidRPr="00C74149" w:rsidRDefault="00FD7F4B" w:rsidP="00A821D4">
      <w:pPr>
        <w:spacing w:after="0" w:line="240" w:lineRule="auto"/>
        <w:jc w:val="both"/>
        <w:rPr>
          <w:rFonts w:cstheme="minorHAnsi"/>
        </w:rPr>
      </w:pPr>
      <w:r w:rsidRPr="00FD7F4B">
        <w:rPr>
          <w:position w:val="-8"/>
        </w:rPr>
        <w:object w:dxaOrig="6700" w:dyaOrig="440" w14:anchorId="1B23A22B">
          <v:shape id="_x0000_i1211" type="#_x0000_t75" style="width:334.95pt;height:21.9pt" o:ole="">
            <v:imagedata r:id="rId121" o:title=""/>
          </v:shape>
          <o:OLEObject Type="Embed" ProgID="Equation.DSMT4" ShapeID="_x0000_i1211" DrawAspect="Content" ObjectID="_1686568020" r:id="rId122"/>
        </w:object>
      </w:r>
      <w:r w:rsidR="00E66493" w:rsidRPr="00C74149">
        <w:rPr>
          <w:rFonts w:cstheme="minorHAnsi"/>
        </w:rPr>
        <w:t xml:space="preserve"> </w:t>
      </w:r>
    </w:p>
    <w:p w14:paraId="3E3B5EE9" w14:textId="5B338A74" w:rsidR="00E66493" w:rsidRDefault="00E66493" w:rsidP="00A821D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όπου από το Δ2 έχουμε ότι υπάρχει μοναδικό 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 xml:space="preserve">0 τέτοιο ώστε </w:t>
      </w:r>
      <w:r>
        <w:rPr>
          <w:rFonts w:cstheme="minorHAnsi"/>
          <w:lang w:val="en-US"/>
        </w:rPr>
        <w:t>f</w:t>
      </w:r>
      <w:r w:rsidRPr="00E66493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E66493">
        <w:rPr>
          <w:rFonts w:cstheme="minorHAnsi"/>
          <w:vertAlign w:val="subscript"/>
        </w:rPr>
        <w:t>0</w:t>
      </w:r>
      <w:r w:rsidRPr="00E66493">
        <w:rPr>
          <w:rFonts w:cstheme="minorHAnsi"/>
        </w:rPr>
        <w:t xml:space="preserve">) </w:t>
      </w:r>
      <w:r>
        <w:rPr>
          <w:rFonts w:cstheme="minorHAnsi"/>
        </w:rPr>
        <w:t>= 0.</w:t>
      </w:r>
    </w:p>
    <w:p w14:paraId="63536BB1" w14:textId="5A8BAD77" w:rsidR="00E66493" w:rsidRPr="00E66493" w:rsidRDefault="00E66493" w:rsidP="00A821D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Άρα, </w:t>
      </w:r>
      <w:r>
        <w:rPr>
          <w:rFonts w:cstheme="minorHAnsi"/>
          <w:lang w:val="en-US"/>
        </w:rPr>
        <w:t>C</w:t>
      </w:r>
      <w:r w:rsidRPr="00E66493">
        <w:rPr>
          <w:rFonts w:cstheme="minorHAnsi"/>
          <w:vertAlign w:val="subscript"/>
          <w:lang w:val="en-US"/>
        </w:rPr>
        <w:t>g</w:t>
      </w:r>
      <w:r w:rsidRPr="00E66493">
        <w:rPr>
          <w:rFonts w:cstheme="minorHAnsi"/>
        </w:rPr>
        <w:t xml:space="preserve">, </w:t>
      </w:r>
      <w:r>
        <w:rPr>
          <w:rFonts w:cstheme="minorHAnsi"/>
          <w:lang w:val="en-US"/>
        </w:rPr>
        <w:t>C</w:t>
      </w:r>
      <w:r w:rsidRPr="00E66493">
        <w:rPr>
          <w:rFonts w:cstheme="minorHAnsi"/>
          <w:vertAlign w:val="subscript"/>
          <w:lang w:val="en-US"/>
        </w:rPr>
        <w:t>h</w:t>
      </w:r>
      <w:r>
        <w:rPr>
          <w:rFonts w:cstheme="minorHAnsi"/>
        </w:rPr>
        <w:t xml:space="preserve"> έχουν μοναδικό κοινό σημείο με τετμημένη </w:t>
      </w:r>
      <w:r>
        <w:rPr>
          <w:rFonts w:cstheme="minorHAnsi"/>
          <w:lang w:val="en-US"/>
        </w:rPr>
        <w:t>x</w:t>
      </w:r>
      <w:r w:rsidRPr="00E66493">
        <w:rPr>
          <w:rFonts w:cstheme="minorHAnsi"/>
          <w:vertAlign w:val="subscript"/>
        </w:rPr>
        <w:t>0</w:t>
      </w:r>
      <w:r>
        <w:rPr>
          <w:rFonts w:cstheme="minorHAnsi"/>
        </w:rPr>
        <w:t>.</w:t>
      </w:r>
    </w:p>
    <w:p w14:paraId="44A8BE44" w14:textId="720F5FDA" w:rsidR="00E66493" w:rsidRDefault="00E66493" w:rsidP="00A821D4">
      <w:pPr>
        <w:spacing w:after="0" w:line="240" w:lineRule="auto"/>
        <w:jc w:val="both"/>
      </w:pPr>
      <w:bookmarkStart w:id="0" w:name="MTBlankEqn"/>
      <w:r>
        <w:t>Είναι</w:t>
      </w:r>
      <w:r w:rsidR="00FD7F4B" w:rsidRPr="00E66493">
        <w:rPr>
          <w:position w:val="-16"/>
        </w:rPr>
        <w:object w:dxaOrig="4000" w:dyaOrig="460" w14:anchorId="4D55B8A0">
          <v:shape id="_x0000_i1213" type="#_x0000_t75" style="width:200.35pt;height:22.55pt" o:ole="">
            <v:imagedata r:id="rId123" o:title=""/>
          </v:shape>
          <o:OLEObject Type="Embed" ProgID="Equation.DSMT4" ShapeID="_x0000_i1213" DrawAspect="Content" ObjectID="_1686568021" r:id="rId124"/>
        </w:object>
      </w:r>
      <w:bookmarkEnd w:id="0"/>
    </w:p>
    <w:p w14:paraId="2BC89EBE" w14:textId="191B730E" w:rsidR="00E66493" w:rsidRDefault="00FD7F4B" w:rsidP="00A821D4">
      <w:pPr>
        <w:spacing w:after="0" w:line="240" w:lineRule="auto"/>
        <w:jc w:val="both"/>
      </w:pPr>
      <w:r w:rsidRPr="00FD7F4B">
        <w:rPr>
          <w:position w:val="-26"/>
        </w:rPr>
        <w:object w:dxaOrig="1740" w:dyaOrig="680" w14:anchorId="18EA4EC3">
          <v:shape id="_x0000_i1215" type="#_x0000_t75" style="width:87.05pt;height:33.8pt" o:ole="">
            <v:imagedata r:id="rId125" o:title=""/>
          </v:shape>
          <o:OLEObject Type="Embed" ProgID="Equation.DSMT4" ShapeID="_x0000_i1215" DrawAspect="Content" ObjectID="_1686568022" r:id="rId126"/>
        </w:object>
      </w:r>
      <w:r w:rsidR="00E66493">
        <w:t>.</w:t>
      </w:r>
    </w:p>
    <w:p w14:paraId="7287A2AD" w14:textId="6E284CC1" w:rsidR="006A79D9" w:rsidRDefault="00E66493" w:rsidP="00A821D4">
      <w:pPr>
        <w:spacing w:after="0" w:line="240" w:lineRule="auto"/>
        <w:jc w:val="both"/>
        <w:rPr>
          <w:rFonts w:cstheme="minorHAnsi"/>
        </w:rPr>
      </w:pPr>
      <w:r>
        <w:t xml:space="preserve">Για να έχουν κοινή εφαπτομένη </w:t>
      </w:r>
      <w:r w:rsidR="00326573">
        <w:t xml:space="preserve">οι </w:t>
      </w:r>
      <w:r w:rsidR="00326573">
        <w:rPr>
          <w:rFonts w:cstheme="minorHAnsi"/>
          <w:lang w:val="en-US"/>
        </w:rPr>
        <w:t>C</w:t>
      </w:r>
      <w:r w:rsidR="00326573" w:rsidRPr="00E66493">
        <w:rPr>
          <w:rFonts w:cstheme="minorHAnsi"/>
          <w:vertAlign w:val="subscript"/>
          <w:lang w:val="en-US"/>
        </w:rPr>
        <w:t>g</w:t>
      </w:r>
      <w:r w:rsidR="00326573" w:rsidRPr="00E66493">
        <w:rPr>
          <w:rFonts w:cstheme="minorHAnsi"/>
        </w:rPr>
        <w:t xml:space="preserve">, </w:t>
      </w:r>
      <w:r w:rsidR="00326573">
        <w:rPr>
          <w:rFonts w:cstheme="minorHAnsi"/>
          <w:lang w:val="en-US"/>
        </w:rPr>
        <w:t>C</w:t>
      </w:r>
      <w:r w:rsidR="00326573" w:rsidRPr="00E66493">
        <w:rPr>
          <w:rFonts w:cstheme="minorHAnsi"/>
          <w:vertAlign w:val="subscript"/>
          <w:lang w:val="en-US"/>
        </w:rPr>
        <w:t>h</w:t>
      </w:r>
      <w:r w:rsidR="00326573">
        <w:rPr>
          <w:rFonts w:cstheme="minorHAnsi"/>
        </w:rPr>
        <w:t xml:space="preserve"> αρκεί να ισχύει </w:t>
      </w:r>
      <w:r w:rsidR="00326573">
        <w:rPr>
          <w:rFonts w:cstheme="minorHAnsi"/>
          <w:lang w:val="en-US"/>
        </w:rPr>
        <w:t>g</w:t>
      </w:r>
      <w:r w:rsidR="00326573" w:rsidRPr="00326573">
        <w:rPr>
          <w:rFonts w:cstheme="minorHAnsi"/>
        </w:rPr>
        <w:t>’(</w:t>
      </w:r>
      <w:r w:rsidR="00326573">
        <w:rPr>
          <w:rFonts w:cstheme="minorHAnsi"/>
          <w:lang w:val="en-US"/>
        </w:rPr>
        <w:t>x</w:t>
      </w:r>
      <w:r w:rsidR="00326573" w:rsidRPr="00326573">
        <w:rPr>
          <w:rFonts w:cstheme="minorHAnsi"/>
          <w:vertAlign w:val="subscript"/>
        </w:rPr>
        <w:t>0</w:t>
      </w:r>
      <w:r w:rsidR="00326573" w:rsidRPr="00326573">
        <w:rPr>
          <w:rFonts w:cstheme="minorHAnsi"/>
        </w:rPr>
        <w:t xml:space="preserve">) = </w:t>
      </w:r>
      <w:r w:rsidR="00326573">
        <w:rPr>
          <w:rFonts w:cstheme="minorHAnsi"/>
          <w:lang w:val="en-US"/>
        </w:rPr>
        <w:t>h</w:t>
      </w:r>
      <w:r w:rsidR="00326573" w:rsidRPr="00326573">
        <w:rPr>
          <w:rFonts w:cstheme="minorHAnsi"/>
        </w:rPr>
        <w:t>’(</w:t>
      </w:r>
      <w:r w:rsidR="00326573">
        <w:rPr>
          <w:rFonts w:cstheme="minorHAnsi"/>
          <w:lang w:val="en-US"/>
        </w:rPr>
        <w:t>x</w:t>
      </w:r>
      <w:r w:rsidR="00326573" w:rsidRPr="00326573">
        <w:rPr>
          <w:rFonts w:cstheme="minorHAnsi"/>
          <w:vertAlign w:val="subscript"/>
        </w:rPr>
        <w:t>0</w:t>
      </w:r>
      <w:r w:rsidR="00326573" w:rsidRPr="00326573">
        <w:rPr>
          <w:rFonts w:cstheme="minorHAnsi"/>
        </w:rPr>
        <w:t xml:space="preserve">). </w:t>
      </w:r>
      <w:r w:rsidR="00326573">
        <w:rPr>
          <w:rFonts w:cstheme="minorHAnsi"/>
        </w:rPr>
        <w:t xml:space="preserve">Πράγματι, </w:t>
      </w:r>
    </w:p>
    <w:p w14:paraId="42D4BF6E" w14:textId="55A18FA5" w:rsidR="00326573" w:rsidRDefault="00FD7F4B" w:rsidP="00A821D4">
      <w:pPr>
        <w:spacing w:after="0" w:line="240" w:lineRule="auto"/>
        <w:jc w:val="both"/>
      </w:pPr>
      <w:r w:rsidRPr="00FD7F4B">
        <w:rPr>
          <w:position w:val="-26"/>
        </w:rPr>
        <w:object w:dxaOrig="6399" w:dyaOrig="680" w14:anchorId="4E56ECE7">
          <v:shape id="_x0000_i1217" type="#_x0000_t75" style="width:319.95pt;height:33.8pt" o:ole="">
            <v:imagedata r:id="rId127" o:title=""/>
          </v:shape>
          <o:OLEObject Type="Embed" ProgID="Equation.DSMT4" ShapeID="_x0000_i1217" DrawAspect="Content" ObjectID="_1686568023" r:id="rId128"/>
        </w:object>
      </w:r>
    </w:p>
    <w:p w14:paraId="3EFA0A99" w14:textId="0A4CA01D" w:rsidR="00326573" w:rsidRDefault="00FD7F4B" w:rsidP="00A821D4">
      <w:pPr>
        <w:spacing w:after="0" w:line="240" w:lineRule="auto"/>
        <w:jc w:val="both"/>
      </w:pPr>
      <w:r w:rsidRPr="00FD7F4B">
        <w:rPr>
          <w:position w:val="-34"/>
        </w:rPr>
        <w:object w:dxaOrig="4780" w:dyaOrig="800" w14:anchorId="689ACE99">
          <v:shape id="_x0000_i1219" type="#_x0000_t75" style="width:239.15pt;height:40.05pt" o:ole="">
            <v:imagedata r:id="rId129" o:title=""/>
          </v:shape>
          <o:OLEObject Type="Embed" ProgID="Equation.DSMT4" ShapeID="_x0000_i1219" DrawAspect="Content" ObjectID="_1686568024" r:id="rId130"/>
        </w:object>
      </w:r>
    </w:p>
    <w:p w14:paraId="6A1701F5" w14:textId="48910C31" w:rsidR="00326573" w:rsidRDefault="00FD7F4B" w:rsidP="00A821D4">
      <w:pPr>
        <w:spacing w:after="0" w:line="240" w:lineRule="auto"/>
        <w:jc w:val="both"/>
      </w:pPr>
      <w:r w:rsidRPr="00FD7F4B">
        <w:rPr>
          <w:position w:val="-22"/>
        </w:rPr>
        <w:object w:dxaOrig="5820" w:dyaOrig="620" w14:anchorId="40EDF4C5">
          <v:shape id="_x0000_i1221" type="#_x0000_t75" style="width:291.15pt;height:31.3pt" o:ole="">
            <v:imagedata r:id="rId131" o:title=""/>
          </v:shape>
          <o:OLEObject Type="Embed" ProgID="Equation.DSMT4" ShapeID="_x0000_i1221" DrawAspect="Content" ObjectID="_1686568025" r:id="rId132"/>
        </w:object>
      </w:r>
    </w:p>
    <w:p w14:paraId="766BDB41" w14:textId="1DCA8FDA" w:rsidR="00D96C78" w:rsidRDefault="00FD7F4B" w:rsidP="00A821D4">
      <w:pPr>
        <w:spacing w:after="0" w:line="240" w:lineRule="auto"/>
        <w:jc w:val="both"/>
      </w:pPr>
      <w:r w:rsidRPr="00FD7F4B">
        <w:rPr>
          <w:position w:val="-28"/>
        </w:rPr>
        <w:object w:dxaOrig="3560" w:dyaOrig="639" w14:anchorId="580CD26A">
          <v:shape id="_x0000_i1223" type="#_x0000_t75" style="width:177.8pt;height:31.95pt" o:ole="">
            <v:imagedata r:id="rId133" o:title=""/>
          </v:shape>
          <o:OLEObject Type="Embed" ProgID="Equation.DSMT4" ShapeID="_x0000_i1223" DrawAspect="Content" ObjectID="_1686568026" r:id="rId134"/>
        </w:object>
      </w:r>
    </w:p>
    <w:p w14:paraId="40943E84" w14:textId="122F2805" w:rsidR="00D96C78" w:rsidRDefault="00D96C78" w:rsidP="00A821D4">
      <w:pPr>
        <w:spacing w:after="0" w:line="240" w:lineRule="auto"/>
        <w:jc w:val="both"/>
        <w:rPr>
          <w:rFonts w:cstheme="minorHAnsi"/>
        </w:rPr>
      </w:pPr>
      <w:r>
        <w:t xml:space="preserve">που ισχύει λόγω της (1). Επομένως, οι </w:t>
      </w:r>
      <w:r>
        <w:rPr>
          <w:rFonts w:cstheme="minorHAnsi"/>
          <w:lang w:val="en-US"/>
        </w:rPr>
        <w:t>C</w:t>
      </w:r>
      <w:r w:rsidRPr="00E66493">
        <w:rPr>
          <w:rFonts w:cstheme="minorHAnsi"/>
          <w:vertAlign w:val="subscript"/>
          <w:lang w:val="en-US"/>
        </w:rPr>
        <w:t>g</w:t>
      </w:r>
      <w:r w:rsidRPr="00E66493">
        <w:rPr>
          <w:rFonts w:cstheme="minorHAnsi"/>
        </w:rPr>
        <w:t xml:space="preserve">, </w:t>
      </w:r>
      <w:r>
        <w:rPr>
          <w:rFonts w:cstheme="minorHAnsi"/>
          <w:lang w:val="en-US"/>
        </w:rPr>
        <w:t>C</w:t>
      </w:r>
      <w:r w:rsidRPr="00E66493">
        <w:rPr>
          <w:rFonts w:cstheme="minorHAnsi"/>
          <w:vertAlign w:val="subscript"/>
          <w:lang w:val="en-US"/>
        </w:rPr>
        <w:t>h</w:t>
      </w:r>
      <w:r>
        <w:rPr>
          <w:rFonts w:cstheme="minorHAnsi"/>
        </w:rPr>
        <w:t xml:space="preserve"> έχουν κοινή εφαπτομένη στο κοινό τους σημείο με τετμημένη </w:t>
      </w:r>
      <w:r>
        <w:rPr>
          <w:rFonts w:cstheme="minorHAnsi"/>
          <w:lang w:val="en-US"/>
        </w:rPr>
        <w:t>x</w:t>
      </w:r>
      <w:r w:rsidRPr="00D96C78">
        <w:rPr>
          <w:rFonts w:cstheme="minorHAnsi"/>
          <w:vertAlign w:val="subscript"/>
        </w:rPr>
        <w:t>0</w:t>
      </w:r>
      <w:r>
        <w:rPr>
          <w:rFonts w:cstheme="minorHAnsi"/>
        </w:rPr>
        <w:t>.</w:t>
      </w:r>
    </w:p>
    <w:p w14:paraId="0BD8D7CD" w14:textId="77777777" w:rsidR="000B2BAD" w:rsidRDefault="000B2BAD" w:rsidP="00A821D4">
      <w:pPr>
        <w:spacing w:after="0" w:line="240" w:lineRule="auto"/>
        <w:jc w:val="both"/>
        <w:rPr>
          <w:rFonts w:cstheme="minorHAnsi"/>
        </w:rPr>
      </w:pPr>
    </w:p>
    <w:p w14:paraId="361F0808" w14:textId="2B0A7A5E" w:rsidR="00D96C78" w:rsidRDefault="000B2BAD" w:rsidP="00A821D4">
      <w:pPr>
        <w:spacing w:after="0" w:line="240" w:lineRule="auto"/>
        <w:jc w:val="both"/>
        <w:rPr>
          <w:rFonts w:cstheme="minorHAnsi"/>
        </w:rPr>
      </w:pPr>
      <w:r w:rsidRPr="00C74149">
        <w:rPr>
          <w:rFonts w:cstheme="minorHAnsi"/>
          <w:b/>
          <w:bCs/>
        </w:rPr>
        <w:t>Δ4.</w:t>
      </w:r>
      <w:r>
        <w:rPr>
          <w:rFonts w:cstheme="minorHAnsi"/>
        </w:rPr>
        <w:t xml:space="preserve"> </w:t>
      </w:r>
      <w:r w:rsidR="00D96C78">
        <w:rPr>
          <w:rFonts w:cstheme="minorHAnsi"/>
        </w:rPr>
        <w:t>Η απόσταση των Α(</w:t>
      </w:r>
      <w:r w:rsidR="00D96C78">
        <w:rPr>
          <w:rFonts w:cstheme="minorHAnsi"/>
          <w:lang w:val="en-US"/>
        </w:rPr>
        <w:t>x</w:t>
      </w:r>
      <w:r w:rsidR="00D96C78" w:rsidRPr="00D96C78">
        <w:rPr>
          <w:rFonts w:cstheme="minorHAnsi"/>
        </w:rPr>
        <w:t xml:space="preserve">, </w:t>
      </w:r>
      <w:r w:rsidR="00D96C78">
        <w:rPr>
          <w:rFonts w:cstheme="minorHAnsi"/>
          <w:lang w:val="en-US"/>
        </w:rPr>
        <w:t>f</w:t>
      </w:r>
      <w:r w:rsidR="00D96C78" w:rsidRPr="00D96C78">
        <w:rPr>
          <w:rFonts w:cstheme="minorHAnsi"/>
        </w:rPr>
        <w:t>(</w:t>
      </w:r>
      <w:r w:rsidR="00D96C78">
        <w:rPr>
          <w:rFonts w:cstheme="minorHAnsi"/>
          <w:lang w:val="en-US"/>
        </w:rPr>
        <w:t>x</w:t>
      </w:r>
      <w:r w:rsidR="00D96C78" w:rsidRPr="00D96C78">
        <w:rPr>
          <w:rFonts w:cstheme="minorHAnsi"/>
        </w:rPr>
        <w:t xml:space="preserve">)), </w:t>
      </w:r>
      <w:r w:rsidR="00D96C78">
        <w:rPr>
          <w:rFonts w:cstheme="minorHAnsi"/>
          <w:lang w:val="en-US"/>
        </w:rPr>
        <w:t>B</w:t>
      </w:r>
      <w:r w:rsidR="00D96C78" w:rsidRPr="00D96C78">
        <w:rPr>
          <w:rFonts w:cstheme="minorHAnsi"/>
        </w:rPr>
        <w:t>(</w:t>
      </w:r>
      <w:r w:rsidR="00D96C78">
        <w:rPr>
          <w:rFonts w:cstheme="minorHAnsi"/>
          <w:lang w:val="en-US"/>
        </w:rPr>
        <w:t>x</w:t>
      </w:r>
      <w:r w:rsidR="00D96C78" w:rsidRPr="00D96C78">
        <w:rPr>
          <w:rFonts w:cstheme="minorHAnsi"/>
        </w:rPr>
        <w:t xml:space="preserve">, </w:t>
      </w:r>
      <w:r w:rsidR="00D96C78">
        <w:rPr>
          <w:rFonts w:cstheme="minorHAnsi"/>
        </w:rPr>
        <w:t>φ</w:t>
      </w:r>
      <w:r w:rsidR="00D96C78" w:rsidRPr="00D96C78">
        <w:rPr>
          <w:rFonts w:cstheme="minorHAnsi"/>
        </w:rPr>
        <w:t>(</w:t>
      </w:r>
      <w:r w:rsidR="00D96C78">
        <w:rPr>
          <w:rFonts w:cstheme="minorHAnsi"/>
          <w:lang w:val="en-US"/>
        </w:rPr>
        <w:t>x</w:t>
      </w:r>
      <w:r w:rsidR="00D96C78" w:rsidRPr="00D96C78">
        <w:rPr>
          <w:rFonts w:cstheme="minorHAnsi"/>
        </w:rPr>
        <w:t xml:space="preserve">)) </w:t>
      </w:r>
      <w:r w:rsidR="00D96C78">
        <w:rPr>
          <w:rFonts w:cstheme="minorHAnsi"/>
        </w:rPr>
        <w:t xml:space="preserve">με </w:t>
      </w:r>
      <w:r w:rsidR="00D96C78">
        <w:rPr>
          <w:rFonts w:cstheme="minorHAnsi"/>
          <w:lang w:val="en-US"/>
        </w:rPr>
        <w:t>x</w:t>
      </w:r>
      <w:r w:rsidR="00D96C78">
        <w:rPr>
          <w:rFonts w:cstheme="minorHAnsi"/>
        </w:rPr>
        <w:t xml:space="preserve"> &gt; 0 είναι </w:t>
      </w:r>
    </w:p>
    <w:p w14:paraId="1F7A70B1" w14:textId="667535BE" w:rsidR="00D96C78" w:rsidRDefault="00FD7F4B" w:rsidP="00A821D4">
      <w:pPr>
        <w:spacing w:after="0" w:line="240" w:lineRule="auto"/>
        <w:jc w:val="both"/>
      </w:pPr>
      <w:r w:rsidRPr="00FD7F4B">
        <w:rPr>
          <w:position w:val="-10"/>
        </w:rPr>
        <w:object w:dxaOrig="6740" w:dyaOrig="460" w14:anchorId="47AD98E1">
          <v:shape id="_x0000_i1225" type="#_x0000_t75" style="width:336.85pt;height:22.55pt" o:ole="">
            <v:imagedata r:id="rId135" o:title=""/>
          </v:shape>
          <o:OLEObject Type="Embed" ProgID="Equation.DSMT4" ShapeID="_x0000_i1225" DrawAspect="Content" ObjectID="_1686568027" r:id="rId136"/>
        </w:object>
      </w:r>
    </w:p>
    <w:p w14:paraId="51EAA533" w14:textId="77777777" w:rsidR="00D96C78" w:rsidRDefault="00D96C78" w:rsidP="00A821D4">
      <w:pPr>
        <w:spacing w:after="0" w:line="240" w:lineRule="auto"/>
        <w:jc w:val="both"/>
      </w:pPr>
      <w:r>
        <w:t xml:space="preserve">Η απόσταση των Α, Β  γίνεται ελάχιστη στο </w:t>
      </w:r>
      <w:r>
        <w:rPr>
          <w:lang w:val="en-US"/>
        </w:rPr>
        <w:t>x</w:t>
      </w:r>
      <w:r w:rsidRPr="00D96C78">
        <w:t xml:space="preserve"> = </w:t>
      </w:r>
      <w:r>
        <w:rPr>
          <w:lang w:val="en-US"/>
        </w:rPr>
        <w:t>x</w:t>
      </w:r>
      <w:r w:rsidRPr="00D96C78">
        <w:rPr>
          <w:vertAlign w:val="subscript"/>
        </w:rPr>
        <w:t>0</w:t>
      </w:r>
      <w:r>
        <w:t>.</w:t>
      </w:r>
    </w:p>
    <w:p w14:paraId="06F927B4" w14:textId="29AA5A87" w:rsidR="00D96C78" w:rsidRDefault="00D96C78" w:rsidP="00D96C7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Αν η φ είναι </w:t>
      </w:r>
      <w:proofErr w:type="spellStart"/>
      <w:r>
        <w:rPr>
          <w:rFonts w:cstheme="minorHAnsi"/>
        </w:rPr>
        <w:t>παραγωγίσιμη</w:t>
      </w:r>
      <w:proofErr w:type="spellEnd"/>
      <w:r>
        <w:rPr>
          <w:rFonts w:cstheme="minorHAnsi"/>
        </w:rPr>
        <w:t xml:space="preserve">, τότε η 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παραγωγίσιμη</w:t>
      </w:r>
      <w:proofErr w:type="spellEnd"/>
      <w:r>
        <w:rPr>
          <w:rFonts w:cstheme="minorHAnsi"/>
        </w:rPr>
        <w:t xml:space="preserve"> με </w:t>
      </w:r>
      <w:r>
        <w:rPr>
          <w:rFonts w:cstheme="minorHAnsi"/>
          <w:lang w:val="en-US"/>
        </w:rPr>
        <w:t>d</w:t>
      </w:r>
      <w:r w:rsidRPr="00D96C78">
        <w:rPr>
          <w:rFonts w:cstheme="minorHAnsi"/>
        </w:rPr>
        <w:t>’(</w:t>
      </w:r>
      <w:r>
        <w:rPr>
          <w:rFonts w:cstheme="minorHAnsi"/>
          <w:lang w:val="en-US"/>
        </w:rPr>
        <w:t>x</w:t>
      </w:r>
      <w:r w:rsidRPr="00D96C78">
        <w:rPr>
          <w:rFonts w:cstheme="minorHAnsi"/>
        </w:rPr>
        <w:t xml:space="preserve">) = </w:t>
      </w:r>
      <w:r>
        <w:rPr>
          <w:rFonts w:cstheme="minorHAnsi"/>
          <w:lang w:val="en-US"/>
        </w:rPr>
        <w:t>f</w:t>
      </w:r>
      <w:r w:rsidRPr="00D96C78">
        <w:rPr>
          <w:rFonts w:cstheme="minorHAnsi"/>
        </w:rPr>
        <w:t>’(</w:t>
      </w:r>
      <w:r>
        <w:rPr>
          <w:rFonts w:cstheme="minorHAnsi"/>
          <w:lang w:val="en-US"/>
        </w:rPr>
        <w:t>x</w:t>
      </w:r>
      <w:r w:rsidRPr="00D96C78">
        <w:rPr>
          <w:rFonts w:cstheme="minorHAnsi"/>
        </w:rPr>
        <w:t xml:space="preserve">) </w:t>
      </w:r>
      <w:r>
        <w:rPr>
          <w:rFonts w:cstheme="minorHAnsi"/>
        </w:rPr>
        <w:t>–</w:t>
      </w:r>
      <w:r w:rsidRPr="00D96C78">
        <w:rPr>
          <w:rFonts w:cstheme="minorHAnsi"/>
        </w:rPr>
        <w:t xml:space="preserve"> </w:t>
      </w:r>
      <w:r>
        <w:rPr>
          <w:rFonts w:cstheme="minorHAnsi"/>
        </w:rPr>
        <w:t>φ</w:t>
      </w:r>
      <w:r w:rsidRPr="00D96C78">
        <w:rPr>
          <w:rFonts w:cstheme="minorHAnsi"/>
        </w:rPr>
        <w:t>’(</w:t>
      </w:r>
      <w:r>
        <w:rPr>
          <w:rFonts w:cstheme="minorHAnsi"/>
          <w:lang w:val="en-US"/>
        </w:rPr>
        <w:t>x</w:t>
      </w:r>
      <w:r w:rsidRPr="00D96C78">
        <w:rPr>
          <w:rFonts w:cstheme="minorHAnsi"/>
        </w:rPr>
        <w:t>)</w:t>
      </w:r>
      <w:r>
        <w:rPr>
          <w:rFonts w:cstheme="minorHAnsi"/>
        </w:rPr>
        <w:t>.</w:t>
      </w:r>
    </w:p>
    <w:p w14:paraId="3EEDA5C0" w14:textId="66C922B8" w:rsidR="00D96C78" w:rsidRDefault="00D96C78" w:rsidP="00D96C78">
      <w:pPr>
        <w:spacing w:after="0" w:line="240" w:lineRule="auto"/>
        <w:ind w:left="414"/>
        <w:jc w:val="both"/>
      </w:pPr>
      <w:r>
        <w:rPr>
          <w:rFonts w:cstheme="minorHAnsi"/>
        </w:rPr>
        <w:t xml:space="preserve">Η 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 xml:space="preserve"> έχει ελάχιστο στο </w:t>
      </w:r>
      <w:r>
        <w:rPr>
          <w:rFonts w:cstheme="minorHAnsi"/>
          <w:lang w:val="en-US"/>
        </w:rPr>
        <w:t>x</w:t>
      </w:r>
      <w:r w:rsidRPr="000B2BAD">
        <w:rPr>
          <w:rFonts w:cstheme="minorHAnsi"/>
          <w:vertAlign w:val="subscript"/>
        </w:rPr>
        <w:t>0</w:t>
      </w:r>
      <w:r>
        <w:rPr>
          <w:rFonts w:cstheme="minorHAnsi"/>
        </w:rPr>
        <w:t xml:space="preserve">, άρα </w:t>
      </w:r>
      <w:r w:rsidR="00FD7F4B" w:rsidRPr="00FD7F4B">
        <w:rPr>
          <w:position w:val="-12"/>
        </w:rPr>
        <w:object w:dxaOrig="4160" w:dyaOrig="480" w14:anchorId="3622FEA2">
          <v:shape id="_x0000_i1227" type="#_x0000_t75" style="width:208.5pt;height:23.8pt" o:ole="">
            <v:imagedata r:id="rId137" o:title=""/>
          </v:shape>
          <o:OLEObject Type="Embed" ProgID="Equation.DSMT4" ShapeID="_x0000_i1227" DrawAspect="Content" ObjectID="_1686568028" r:id="rId138"/>
        </w:object>
      </w:r>
      <w:r>
        <w:t xml:space="preserve">, οπότε το </w:t>
      </w:r>
      <w:r>
        <w:rPr>
          <w:lang w:val="en-US"/>
        </w:rPr>
        <w:t>x</w:t>
      </w:r>
      <w:r w:rsidRPr="00D96C78">
        <w:rPr>
          <w:vertAlign w:val="subscript"/>
        </w:rPr>
        <w:t>0</w:t>
      </w:r>
      <w:r>
        <w:t xml:space="preserve"> είναι κρίσιμο σημείο. </w:t>
      </w:r>
    </w:p>
    <w:p w14:paraId="31D34769" w14:textId="0C4BD88F" w:rsidR="00D96C78" w:rsidRPr="00431E5E" w:rsidRDefault="00431E5E" w:rsidP="00431E5E">
      <w:pPr>
        <w:pStyle w:val="a3"/>
        <w:numPr>
          <w:ilvl w:val="0"/>
          <w:numId w:val="6"/>
        </w:numPr>
        <w:spacing w:after="0" w:line="240" w:lineRule="auto"/>
        <w:jc w:val="both"/>
      </w:pPr>
      <w:r w:rsidRPr="00431E5E">
        <w:rPr>
          <w:rFonts w:cstheme="minorHAnsi"/>
        </w:rPr>
        <w:t xml:space="preserve">Αν η φ δεν είναι </w:t>
      </w:r>
      <w:proofErr w:type="spellStart"/>
      <w:r w:rsidRPr="00431E5E">
        <w:rPr>
          <w:rFonts w:cstheme="minorHAnsi"/>
        </w:rPr>
        <w:t>παραγωγίσιμη</w:t>
      </w:r>
      <w:proofErr w:type="spellEnd"/>
      <w:r>
        <w:rPr>
          <w:rFonts w:cstheme="minorHAnsi"/>
        </w:rPr>
        <w:t xml:space="preserve"> στο </w:t>
      </w:r>
      <w:r>
        <w:rPr>
          <w:rFonts w:cstheme="minorHAnsi"/>
          <w:lang w:val="en-US"/>
        </w:rPr>
        <w:t>x</w:t>
      </w:r>
      <w:r w:rsidRPr="00431E5E">
        <w:rPr>
          <w:rFonts w:cstheme="minorHAnsi"/>
          <w:vertAlign w:val="subscript"/>
        </w:rPr>
        <w:t>0</w:t>
      </w:r>
      <w:r w:rsidRPr="00431E5E">
        <w:rPr>
          <w:rFonts w:cstheme="minorHAnsi"/>
        </w:rPr>
        <w:t xml:space="preserve"> </w:t>
      </w:r>
      <w:r>
        <w:rPr>
          <w:rFonts w:cstheme="minorHAnsi"/>
        </w:rPr>
        <w:t xml:space="preserve">τότε το </w:t>
      </w:r>
      <w:r>
        <w:rPr>
          <w:rFonts w:cstheme="minorHAnsi"/>
          <w:lang w:val="en-US"/>
        </w:rPr>
        <w:t>x</w:t>
      </w:r>
      <w:r w:rsidRPr="00431E5E">
        <w:rPr>
          <w:rFonts w:cstheme="minorHAnsi"/>
          <w:vertAlign w:val="subscript"/>
        </w:rPr>
        <w:t>0</w:t>
      </w:r>
      <w:r>
        <w:rPr>
          <w:rFonts w:cstheme="minorHAnsi"/>
        </w:rPr>
        <w:t xml:space="preserve"> είναι κρίσιμο σημείο της φ.</w:t>
      </w:r>
    </w:p>
    <w:p w14:paraId="1F92C123" w14:textId="77777777" w:rsidR="00187651" w:rsidRPr="00FB5E88" w:rsidRDefault="00187651" w:rsidP="00187651">
      <w:pPr>
        <w:spacing w:after="0" w:line="240" w:lineRule="auto"/>
        <w:jc w:val="both"/>
        <w:rPr>
          <w:rFonts w:cstheme="minorHAnsi"/>
        </w:rPr>
      </w:pPr>
    </w:p>
    <w:sectPr w:rsidR="00187651" w:rsidRPr="00FB5E88" w:rsidSect="00B1178A">
      <w:headerReference w:type="default" r:id="rId13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6F4F" w14:textId="77777777" w:rsidR="00D7727F" w:rsidRDefault="00D7727F" w:rsidP="00C74149">
      <w:pPr>
        <w:spacing w:after="0" w:line="240" w:lineRule="auto"/>
      </w:pPr>
      <w:r>
        <w:separator/>
      </w:r>
    </w:p>
  </w:endnote>
  <w:endnote w:type="continuationSeparator" w:id="0">
    <w:p w14:paraId="6408CDCE" w14:textId="77777777" w:rsidR="00D7727F" w:rsidRDefault="00D7727F" w:rsidP="00C7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B995" w14:textId="77777777" w:rsidR="00D7727F" w:rsidRDefault="00D7727F" w:rsidP="00C74149">
      <w:pPr>
        <w:spacing w:after="0" w:line="240" w:lineRule="auto"/>
      </w:pPr>
      <w:r>
        <w:separator/>
      </w:r>
    </w:p>
  </w:footnote>
  <w:footnote w:type="continuationSeparator" w:id="0">
    <w:p w14:paraId="743B3B87" w14:textId="77777777" w:rsidR="00D7727F" w:rsidRDefault="00D7727F" w:rsidP="00C7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D428" w14:textId="6D40C687" w:rsidR="00C74149" w:rsidRDefault="00C74149">
    <w:pPr>
      <w:pStyle w:val="a4"/>
    </w:pPr>
    <w:r>
      <w:t>ΦΡΟΝΤΙΣΤΗΡΙΟ ΠΡΟΠΥΛΑΙΑ ΡΕΘΥΜΝΟ</w:t>
    </w:r>
  </w:p>
  <w:p w14:paraId="690D0A99" w14:textId="05CFA840" w:rsidR="00C74149" w:rsidRDefault="00C74149">
    <w:pPr>
      <w:pStyle w:val="a4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14CF"/>
    <w:multiLevelType w:val="hybridMultilevel"/>
    <w:tmpl w:val="2A0C5D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240A"/>
    <w:multiLevelType w:val="hybridMultilevel"/>
    <w:tmpl w:val="3CB8F2AC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A125933"/>
    <w:multiLevelType w:val="hybridMultilevel"/>
    <w:tmpl w:val="70EA5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7A93"/>
    <w:multiLevelType w:val="hybridMultilevel"/>
    <w:tmpl w:val="6682F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343CF"/>
    <w:multiLevelType w:val="hybridMultilevel"/>
    <w:tmpl w:val="ADE4A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300C0"/>
    <w:multiLevelType w:val="hybridMultilevel"/>
    <w:tmpl w:val="5972EB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8A"/>
    <w:rsid w:val="00094B82"/>
    <w:rsid w:val="000B2BAD"/>
    <w:rsid w:val="000F07B9"/>
    <w:rsid w:val="00187651"/>
    <w:rsid w:val="001B247A"/>
    <w:rsid w:val="00212BC1"/>
    <w:rsid w:val="00293012"/>
    <w:rsid w:val="00326573"/>
    <w:rsid w:val="0041105B"/>
    <w:rsid w:val="00431E5E"/>
    <w:rsid w:val="00550B0B"/>
    <w:rsid w:val="005E408B"/>
    <w:rsid w:val="006A79D9"/>
    <w:rsid w:val="006A7CC4"/>
    <w:rsid w:val="00742E5A"/>
    <w:rsid w:val="007542C1"/>
    <w:rsid w:val="007E01EB"/>
    <w:rsid w:val="00826D81"/>
    <w:rsid w:val="00836270"/>
    <w:rsid w:val="0094398E"/>
    <w:rsid w:val="00954F94"/>
    <w:rsid w:val="00981014"/>
    <w:rsid w:val="009C28BE"/>
    <w:rsid w:val="009F4E23"/>
    <w:rsid w:val="00A62EDF"/>
    <w:rsid w:val="00A821D4"/>
    <w:rsid w:val="00AA38FA"/>
    <w:rsid w:val="00AB7B8F"/>
    <w:rsid w:val="00B1178A"/>
    <w:rsid w:val="00B30B16"/>
    <w:rsid w:val="00BA51F1"/>
    <w:rsid w:val="00C151E5"/>
    <w:rsid w:val="00C56C6E"/>
    <w:rsid w:val="00C74149"/>
    <w:rsid w:val="00CF0729"/>
    <w:rsid w:val="00D7727F"/>
    <w:rsid w:val="00D96C78"/>
    <w:rsid w:val="00E66493"/>
    <w:rsid w:val="00F0143A"/>
    <w:rsid w:val="00F525C9"/>
    <w:rsid w:val="00FB5E88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1EB7"/>
  <w15:chartTrackingRefBased/>
  <w15:docId w15:val="{91C5A533-C065-4559-BF42-1FF33169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12"/>
    <w:pPr>
      <w:ind w:left="720"/>
      <w:contextualSpacing/>
    </w:pPr>
  </w:style>
  <w:style w:type="paragraph" w:customStyle="1" w:styleId="Default">
    <w:name w:val="Default"/>
    <w:rsid w:val="00C741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74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74149"/>
  </w:style>
  <w:style w:type="paragraph" w:styleId="a5">
    <w:name w:val="footer"/>
    <w:basedOn w:val="a"/>
    <w:link w:val="Char0"/>
    <w:uiPriority w:val="99"/>
    <w:unhideWhenUsed/>
    <w:rsid w:val="00C74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7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png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png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30</cp:revision>
  <dcterms:created xsi:type="dcterms:W3CDTF">2021-06-16T11:26:00Z</dcterms:created>
  <dcterms:modified xsi:type="dcterms:W3CDTF">2021-06-30T11:15:00Z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