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6A3F" w14:textId="77777777" w:rsidR="006411BF" w:rsidRPr="006411BF" w:rsidRDefault="006411BF" w:rsidP="00412FF9">
      <w:pPr>
        <w:spacing w:after="0" w:line="240" w:lineRule="auto"/>
        <w:jc w:val="right"/>
        <w:rPr>
          <w:b/>
          <w:bCs/>
        </w:rPr>
      </w:pPr>
      <w:r w:rsidRPr="006411BF">
        <w:rPr>
          <w:b/>
          <w:bCs/>
        </w:rPr>
        <w:t>ΠΑΝΕΛΛΑΔΙΚΕΣ ΕΞΕΤΑΣΕΙΣ</w:t>
      </w:r>
    </w:p>
    <w:p w14:paraId="69E1ADAF" w14:textId="77777777" w:rsidR="006411BF" w:rsidRPr="00412FF9" w:rsidRDefault="006411BF" w:rsidP="00412FF9">
      <w:pPr>
        <w:spacing w:after="0" w:line="240" w:lineRule="auto"/>
        <w:jc w:val="right"/>
        <w:rPr>
          <w:b/>
          <w:bCs/>
        </w:rPr>
      </w:pPr>
      <w:r w:rsidRPr="006411BF">
        <w:rPr>
          <w:b/>
          <w:bCs/>
        </w:rPr>
        <w:t xml:space="preserve">HMEΡΗΣΙΩΝ &amp; ΕΣΠΕΡΙΝΩΝ ΓΕΝΙΚΩΝ ΛΥΚΕΙΩΝ </w:t>
      </w:r>
    </w:p>
    <w:p w14:paraId="1ACA84FD" w14:textId="77777777" w:rsidR="006411BF" w:rsidRPr="00412FF9" w:rsidRDefault="006411BF" w:rsidP="00412FF9">
      <w:pPr>
        <w:spacing w:after="0" w:line="240" w:lineRule="auto"/>
        <w:jc w:val="right"/>
        <w:rPr>
          <w:b/>
          <w:bCs/>
        </w:rPr>
      </w:pPr>
      <w:r w:rsidRPr="006411BF">
        <w:rPr>
          <w:b/>
          <w:bCs/>
        </w:rPr>
        <w:t xml:space="preserve">ΠΑΡΑΣΚΕΥΗ 5 ΙΟΥΝΙΟΥ 2026 </w:t>
      </w:r>
    </w:p>
    <w:p w14:paraId="1C658961" w14:textId="77777777" w:rsidR="006411BF" w:rsidRPr="00412FF9" w:rsidRDefault="006411BF" w:rsidP="00412FF9">
      <w:pPr>
        <w:spacing w:after="0" w:line="240" w:lineRule="auto"/>
        <w:jc w:val="center"/>
        <w:rPr>
          <w:b/>
          <w:bCs/>
        </w:rPr>
      </w:pPr>
    </w:p>
    <w:p w14:paraId="1295398D" w14:textId="6DFCF590" w:rsidR="006411BF" w:rsidRDefault="006411BF" w:rsidP="00412FF9">
      <w:pPr>
        <w:spacing w:after="0" w:line="240" w:lineRule="auto"/>
        <w:jc w:val="center"/>
        <w:rPr>
          <w:b/>
          <w:bCs/>
        </w:rPr>
      </w:pPr>
      <w:r w:rsidRPr="006411BF">
        <w:rPr>
          <w:b/>
          <w:bCs/>
        </w:rPr>
        <w:t>ΧΗΜΕΙΑ ΠΡΟΣΑΝΑΤΟΛΙΣΜΟΥ</w:t>
      </w:r>
    </w:p>
    <w:p w14:paraId="35D5A95E" w14:textId="77777777" w:rsidR="00412FF9" w:rsidRPr="006411BF" w:rsidRDefault="00412FF9" w:rsidP="00412FF9">
      <w:pPr>
        <w:spacing w:after="0" w:line="240" w:lineRule="auto"/>
        <w:jc w:val="center"/>
        <w:rPr>
          <w:b/>
          <w:bCs/>
        </w:rPr>
      </w:pPr>
    </w:p>
    <w:p w14:paraId="62C5BF61" w14:textId="59545030" w:rsidR="006411BF" w:rsidRPr="006411BF" w:rsidRDefault="006411BF" w:rsidP="00412FF9">
      <w:pPr>
        <w:spacing w:after="0" w:line="240" w:lineRule="auto"/>
        <w:rPr>
          <w:b/>
          <w:bCs/>
        </w:rPr>
      </w:pPr>
      <w:r w:rsidRPr="006411BF">
        <w:rPr>
          <w:b/>
          <w:bCs/>
        </w:rPr>
        <w:t>ΘΕΜΑ Α</w:t>
      </w:r>
    </w:p>
    <w:p w14:paraId="574BE76B" w14:textId="6BDED00C" w:rsidR="006411BF" w:rsidRDefault="006411BF" w:rsidP="00412FF9">
      <w:pPr>
        <w:spacing w:after="0" w:line="240" w:lineRule="auto"/>
      </w:pPr>
      <w:r>
        <w:t>Για τις προτάσεις Α1 έως και Α4 να γράψετε στο τετράδιό σας τον αριθμό της πρότασης και δίπλα το γράμμα που αντιστοιχεί στη σωστή επιλογή.</w:t>
      </w:r>
    </w:p>
    <w:p w14:paraId="38DA8565" w14:textId="77777777" w:rsidR="00412FF9" w:rsidRDefault="00412FF9" w:rsidP="00412FF9">
      <w:pPr>
        <w:spacing w:after="0" w:line="240" w:lineRule="auto"/>
        <w:rPr>
          <w:b/>
          <w:bCs/>
        </w:rPr>
      </w:pPr>
    </w:p>
    <w:p w14:paraId="2B8B2439" w14:textId="7CB14CC1" w:rsidR="006411BF" w:rsidRDefault="006411BF" w:rsidP="00412FF9">
      <w:pPr>
        <w:spacing w:after="0" w:line="240" w:lineRule="auto"/>
      </w:pPr>
      <w:r w:rsidRPr="00412FF9">
        <w:rPr>
          <w:b/>
          <w:bCs/>
        </w:rPr>
        <w:t>Α1.</w:t>
      </w:r>
      <w:r w:rsidRPr="006411BF">
        <w:t xml:space="preserve"> </w:t>
      </w:r>
      <w:r>
        <w:t>Σε ποια από τις παρακάτω υποστιβάδες αντιστοιχούν περισσότερα ατομικά τροχιακά;</w:t>
      </w:r>
    </w:p>
    <w:p w14:paraId="635352E2" w14:textId="2932E50C" w:rsidR="006411BF" w:rsidRPr="006411BF" w:rsidRDefault="006411BF" w:rsidP="00412FF9">
      <w:pPr>
        <w:spacing w:after="0" w:line="240" w:lineRule="auto"/>
      </w:pPr>
      <w:r>
        <w:t>α</w:t>
      </w:r>
      <w:r w:rsidRPr="006411BF">
        <w:t xml:space="preserve">. </w:t>
      </w:r>
      <w:r>
        <w:t>Στην</w:t>
      </w:r>
      <w:r w:rsidRPr="006411BF">
        <w:t xml:space="preserve"> </w:t>
      </w:r>
      <w:r>
        <w:t>υποστιβάδα</w:t>
      </w:r>
      <w:r w:rsidRPr="006411BF">
        <w:t xml:space="preserve"> </w:t>
      </w:r>
      <w:r w:rsidR="00412FF9" w:rsidRPr="00412FF9">
        <w:rPr>
          <w:position w:val="-6"/>
        </w:rPr>
        <w:object w:dxaOrig="300" w:dyaOrig="279" w14:anchorId="52874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4.25pt" o:ole="">
            <v:imagedata r:id="rId7" o:title=""/>
          </v:shape>
          <o:OLEObject Type="Embed" ProgID="Equation.DSMT4" ShapeID="_x0000_i1025" DrawAspect="Content" ObjectID="_1842449836" r:id="rId8"/>
        </w:object>
      </w:r>
      <w:r w:rsidRPr="006411BF">
        <w:t>.</w:t>
      </w:r>
    </w:p>
    <w:p w14:paraId="0E9FA4EF" w14:textId="4DDD5AA8" w:rsidR="006411BF" w:rsidRPr="006411BF" w:rsidRDefault="006411BF" w:rsidP="00412FF9">
      <w:pPr>
        <w:spacing w:after="0" w:line="240" w:lineRule="auto"/>
      </w:pPr>
      <w:r>
        <w:t>β</w:t>
      </w:r>
      <w:r w:rsidRPr="006411BF">
        <w:t xml:space="preserve">. </w:t>
      </w:r>
      <w:r>
        <w:t>Στην</w:t>
      </w:r>
      <w:r w:rsidRPr="006411BF">
        <w:t xml:space="preserve"> </w:t>
      </w:r>
      <w:r>
        <w:t>υποστιβάδα</w:t>
      </w:r>
      <w:r w:rsidRPr="006411BF">
        <w:t xml:space="preserve"> </w:t>
      </w:r>
      <w:r w:rsidR="00412FF9" w:rsidRPr="00025957">
        <w:rPr>
          <w:position w:val="-4"/>
        </w:rPr>
        <w:object w:dxaOrig="279" w:dyaOrig="260" w14:anchorId="0BBAB4CA">
          <v:shape id="_x0000_i1026" type="#_x0000_t75" style="width:14.25pt;height:12.75pt" o:ole="">
            <v:imagedata r:id="rId9" o:title=""/>
          </v:shape>
          <o:OLEObject Type="Embed" ProgID="Equation.DSMT4" ShapeID="_x0000_i1026" DrawAspect="Content" ObjectID="_1842449837" r:id="rId10"/>
        </w:object>
      </w:r>
      <w:r w:rsidRPr="006411BF">
        <w:t>.</w:t>
      </w:r>
    </w:p>
    <w:p w14:paraId="1D872FD4" w14:textId="7718FEF1" w:rsidR="006411BF" w:rsidRPr="006411BF" w:rsidRDefault="006411BF" w:rsidP="00412FF9">
      <w:pPr>
        <w:spacing w:after="0" w:line="240" w:lineRule="auto"/>
      </w:pPr>
      <w:r>
        <w:t>γ</w:t>
      </w:r>
      <w:r w:rsidRPr="006411BF">
        <w:t xml:space="preserve">. </w:t>
      </w:r>
      <w:r>
        <w:t>Στην</w:t>
      </w:r>
      <w:r w:rsidRPr="006411BF">
        <w:t xml:space="preserve"> </w:t>
      </w:r>
      <w:r>
        <w:t>υποστιβάδα</w:t>
      </w:r>
      <w:r w:rsidRPr="006411BF">
        <w:t xml:space="preserve"> </w:t>
      </w:r>
      <w:r w:rsidR="00412FF9" w:rsidRPr="00412FF9">
        <w:rPr>
          <w:position w:val="-6"/>
        </w:rPr>
        <w:object w:dxaOrig="279" w:dyaOrig="260" w14:anchorId="6E3DEAA3">
          <v:shape id="_x0000_i1027" type="#_x0000_t75" style="width:14.25pt;height:12.75pt" o:ole="">
            <v:imagedata r:id="rId11" o:title=""/>
          </v:shape>
          <o:OLEObject Type="Embed" ProgID="Equation.DSMT4" ShapeID="_x0000_i1027" DrawAspect="Content" ObjectID="_1842449838" r:id="rId12"/>
        </w:object>
      </w:r>
      <w:r w:rsidRPr="006411BF">
        <w:t>.</w:t>
      </w:r>
    </w:p>
    <w:p w14:paraId="6642AB09" w14:textId="21228A74" w:rsidR="006411BF" w:rsidRPr="006411BF" w:rsidRDefault="006411BF" w:rsidP="00412FF9">
      <w:pPr>
        <w:spacing w:after="0" w:line="240" w:lineRule="auto"/>
      </w:pPr>
      <w:r>
        <w:t>δ</w:t>
      </w:r>
      <w:r w:rsidRPr="006411BF">
        <w:t xml:space="preserve">. </w:t>
      </w:r>
      <w:r>
        <w:t>Στην</w:t>
      </w:r>
      <w:r w:rsidRPr="006411BF">
        <w:t xml:space="preserve"> </w:t>
      </w:r>
      <w:r>
        <w:t>υποστιβάδα</w:t>
      </w:r>
      <w:r w:rsidRPr="006411BF">
        <w:t xml:space="preserve"> </w:t>
      </w:r>
      <w:r w:rsidR="00412FF9" w:rsidRPr="00412FF9">
        <w:rPr>
          <w:position w:val="-10"/>
        </w:rPr>
        <w:object w:dxaOrig="320" w:dyaOrig="300" w14:anchorId="5187605D">
          <v:shape id="_x0000_i1028" type="#_x0000_t75" style="width:15.75pt;height:15pt" o:ole="">
            <v:imagedata r:id="rId13" o:title=""/>
          </v:shape>
          <o:OLEObject Type="Embed" ProgID="Equation.DSMT4" ShapeID="_x0000_i1028" DrawAspect="Content" ObjectID="_1842449839" r:id="rId14"/>
        </w:object>
      </w:r>
      <w:r w:rsidRPr="006411BF">
        <w:t>.</w:t>
      </w:r>
    </w:p>
    <w:p w14:paraId="23DE3CC6" w14:textId="709B9AE6" w:rsidR="006411BF" w:rsidRPr="006411BF" w:rsidRDefault="006411BF" w:rsidP="00412FF9">
      <w:pPr>
        <w:spacing w:after="0" w:line="240" w:lineRule="auto"/>
        <w:jc w:val="right"/>
      </w:pPr>
      <w:r>
        <w:t>Μονάδες</w:t>
      </w:r>
      <w:r w:rsidRPr="006411BF">
        <w:t xml:space="preserve"> 5</w:t>
      </w:r>
    </w:p>
    <w:p w14:paraId="4537A844" w14:textId="7D6BA57F" w:rsidR="006411BF" w:rsidRPr="006411BF" w:rsidRDefault="006411BF" w:rsidP="00412FF9">
      <w:pPr>
        <w:spacing w:after="0" w:line="240" w:lineRule="auto"/>
      </w:pPr>
      <w:r w:rsidRPr="00412FF9">
        <w:rPr>
          <w:b/>
          <w:bCs/>
        </w:rPr>
        <w:t>Α2.</w:t>
      </w:r>
      <w:r w:rsidRPr="006411BF">
        <w:t xml:space="preserve"> </w:t>
      </w:r>
      <w:r>
        <w:t>Δίνεται</w:t>
      </w:r>
      <w:r w:rsidRPr="006411BF">
        <w:t xml:space="preserve"> </w:t>
      </w:r>
      <w:r>
        <w:t>η</w:t>
      </w:r>
      <w:r w:rsidRPr="006411BF">
        <w:t xml:space="preserve"> </w:t>
      </w:r>
      <w:r>
        <w:t>θερμοχημική</w:t>
      </w:r>
      <w:r w:rsidRPr="006411BF">
        <w:t xml:space="preserve"> </w:t>
      </w:r>
      <w:r>
        <w:t>εξίσωση</w:t>
      </w:r>
      <w:r w:rsidRPr="006411BF">
        <w:t>:</w:t>
      </w:r>
    </w:p>
    <w:p w14:paraId="033F0895" w14:textId="4C3CCFBD" w:rsidR="006411BF" w:rsidRPr="006411BF" w:rsidRDefault="00412FF9" w:rsidP="00412FF9">
      <w:pPr>
        <w:spacing w:after="0" w:line="240" w:lineRule="auto"/>
        <w:rPr>
          <w:lang w:val="en-US"/>
        </w:rPr>
      </w:pPr>
      <w:r w:rsidRPr="00412FF9">
        <w:rPr>
          <w:position w:val="-12"/>
        </w:rPr>
        <w:object w:dxaOrig="5179" w:dyaOrig="380" w14:anchorId="47B04DD0">
          <v:shape id="_x0000_i1029" type="#_x0000_t75" style="width:258.75pt;height:18.75pt" o:ole="">
            <v:imagedata r:id="rId15" o:title=""/>
          </v:shape>
          <o:OLEObject Type="Embed" ProgID="Equation.DSMT4" ShapeID="_x0000_i1029" DrawAspect="Content" ObjectID="_1842449840" r:id="rId16"/>
        </w:object>
      </w:r>
    </w:p>
    <w:p w14:paraId="352AB78E" w14:textId="27503354" w:rsidR="006411BF" w:rsidRDefault="006411BF" w:rsidP="00412FF9">
      <w:pPr>
        <w:spacing w:after="0" w:line="240" w:lineRule="auto"/>
      </w:pPr>
      <w:r>
        <w:t xml:space="preserve">Για την αντίδραση πλήρους καύσης του </w:t>
      </w:r>
      <w:r w:rsidR="00412FF9" w:rsidRPr="00412FF9">
        <w:rPr>
          <w:position w:val="-12"/>
        </w:rPr>
        <w:object w:dxaOrig="740" w:dyaOrig="360" w14:anchorId="3EADAD84">
          <v:shape id="_x0000_i1030" type="#_x0000_t75" style="width:36.75pt;height:18pt" o:ole="">
            <v:imagedata r:id="rId17" o:title=""/>
          </v:shape>
          <o:OLEObject Type="Embed" ProgID="Equation.DSMT4" ShapeID="_x0000_i1030" DrawAspect="Content" ObjectID="_1842449841" r:id="rId18"/>
        </w:object>
      </w:r>
      <w:r>
        <w:t xml:space="preserve"> σε πρότυπη κατάσταση ισχύει ότι:</w:t>
      </w:r>
    </w:p>
    <w:p w14:paraId="580AF366" w14:textId="22932393" w:rsidR="006411BF" w:rsidRDefault="006411BF" w:rsidP="00412FF9">
      <w:pPr>
        <w:spacing w:after="0" w:line="240" w:lineRule="auto"/>
      </w:pPr>
      <w:r>
        <w:t xml:space="preserve">α. η ενθαλπία των προϊόντων είναι </w:t>
      </w:r>
      <w:r w:rsidR="00412FF9" w:rsidRPr="00412FF9">
        <w:rPr>
          <w:position w:val="-6"/>
        </w:rPr>
        <w:object w:dxaOrig="780" w:dyaOrig="279" w14:anchorId="4C68EEAC">
          <v:shape id="_x0000_i1031" type="#_x0000_t75" style="width:39pt;height:14.25pt" o:ole="">
            <v:imagedata r:id="rId19" o:title=""/>
          </v:shape>
          <o:OLEObject Type="Embed" ProgID="Equation.DSMT4" ShapeID="_x0000_i1031" DrawAspect="Content" ObjectID="_1842449842" r:id="rId20"/>
        </w:object>
      </w:r>
      <w:r>
        <w:t>.</w:t>
      </w:r>
    </w:p>
    <w:p w14:paraId="37286D91" w14:textId="06DC37D5" w:rsidR="006411BF" w:rsidRDefault="006411BF" w:rsidP="00412FF9">
      <w:pPr>
        <w:spacing w:after="0" w:line="240" w:lineRule="auto"/>
      </w:pPr>
      <w:r>
        <w:t xml:space="preserve">β. κατά την πλήρη καύση </w:t>
      </w:r>
      <w:r w:rsidR="00412FF9" w:rsidRPr="00025957">
        <w:rPr>
          <w:position w:val="-4"/>
        </w:rPr>
        <w:object w:dxaOrig="180" w:dyaOrig="240" w14:anchorId="4634FB37">
          <v:shape id="_x0000_i1032" type="#_x0000_t75" style="width:9pt;height:12pt" o:ole="">
            <v:imagedata r:id="rId21" o:title=""/>
          </v:shape>
          <o:OLEObject Type="Embed" ProgID="Equation.DSMT4" ShapeID="_x0000_i1032" DrawAspect="Content" ObjectID="_1842449843" r:id="rId22"/>
        </w:object>
      </w:r>
      <w:r>
        <w:t xml:space="preserve"> μορίου </w:t>
      </w:r>
      <w:r w:rsidR="00412FF9" w:rsidRPr="00412FF9">
        <w:rPr>
          <w:position w:val="-12"/>
        </w:rPr>
        <w:object w:dxaOrig="740" w:dyaOrig="360" w14:anchorId="55D851AE">
          <v:shape id="_x0000_i1033" type="#_x0000_t75" style="width:36.75pt;height:18pt" o:ole="">
            <v:imagedata r:id="rId23" o:title=""/>
          </v:shape>
          <o:OLEObject Type="Embed" ProgID="Equation.DSMT4" ShapeID="_x0000_i1033" DrawAspect="Content" ObjectID="_1842449844" r:id="rId24"/>
        </w:object>
      </w:r>
      <w:r>
        <w:t xml:space="preserve"> εκλύεται ποσό θερμότητας </w:t>
      </w:r>
      <w:r w:rsidR="00412FF9" w:rsidRPr="00412FF9">
        <w:rPr>
          <w:position w:val="-6"/>
        </w:rPr>
        <w:object w:dxaOrig="780" w:dyaOrig="279" w14:anchorId="4C33E6A8">
          <v:shape id="_x0000_i1034" type="#_x0000_t75" style="width:39pt;height:14.25pt" o:ole="">
            <v:imagedata r:id="rId25" o:title=""/>
          </v:shape>
          <o:OLEObject Type="Embed" ProgID="Equation.DSMT4" ShapeID="_x0000_i1034" DrawAspect="Content" ObjectID="_1842449845" r:id="rId26"/>
        </w:object>
      </w:r>
      <w:r>
        <w:t>.</w:t>
      </w:r>
    </w:p>
    <w:p w14:paraId="25002187" w14:textId="1071B08D" w:rsidR="006411BF" w:rsidRDefault="006411BF" w:rsidP="00412FF9">
      <w:pPr>
        <w:spacing w:after="0" w:line="240" w:lineRule="auto"/>
      </w:pPr>
      <w:r>
        <w:t xml:space="preserve">γ. κατά την πλήρη καύση </w:t>
      </w:r>
      <w:r w:rsidR="00412FF9" w:rsidRPr="00412FF9">
        <w:rPr>
          <w:position w:val="-6"/>
        </w:rPr>
        <w:object w:dxaOrig="600" w:dyaOrig="279" w14:anchorId="20287E4D">
          <v:shape id="_x0000_i1035" type="#_x0000_t75" style="width:30pt;height:14.25pt" o:ole="">
            <v:imagedata r:id="rId27" o:title=""/>
          </v:shape>
          <o:OLEObject Type="Embed" ProgID="Equation.DSMT4" ShapeID="_x0000_i1035" DrawAspect="Content" ObjectID="_1842449846" r:id="rId28"/>
        </w:object>
      </w:r>
      <w:r>
        <w:t xml:space="preserve"> </w:t>
      </w:r>
      <w:r w:rsidR="00412FF9" w:rsidRPr="00412FF9">
        <w:rPr>
          <w:position w:val="-12"/>
        </w:rPr>
        <w:object w:dxaOrig="740" w:dyaOrig="360" w14:anchorId="6312E2FF">
          <v:shape id="_x0000_i1036" type="#_x0000_t75" style="width:36.75pt;height:18pt" o:ole="">
            <v:imagedata r:id="rId29" o:title=""/>
          </v:shape>
          <o:OLEObject Type="Embed" ProgID="Equation.DSMT4" ShapeID="_x0000_i1036" DrawAspect="Content" ObjectID="_1842449847" r:id="rId30"/>
        </w:object>
      </w:r>
      <w:r>
        <w:t xml:space="preserve"> εκλύεται ποσό θερμότητας </w:t>
      </w:r>
      <w:r w:rsidR="00412FF9" w:rsidRPr="00412FF9">
        <w:rPr>
          <w:position w:val="-6"/>
        </w:rPr>
        <w:object w:dxaOrig="780" w:dyaOrig="279" w14:anchorId="1A321187">
          <v:shape id="_x0000_i1037" type="#_x0000_t75" style="width:39pt;height:14.25pt" o:ole="">
            <v:imagedata r:id="rId31" o:title=""/>
          </v:shape>
          <o:OLEObject Type="Embed" ProgID="Equation.DSMT4" ShapeID="_x0000_i1037" DrawAspect="Content" ObjectID="_1842449848" r:id="rId32"/>
        </w:object>
      </w:r>
      <w:r>
        <w:t>.</w:t>
      </w:r>
    </w:p>
    <w:p w14:paraId="11130752" w14:textId="64BAEBAC" w:rsidR="006411BF" w:rsidRDefault="006411BF" w:rsidP="00412FF9">
      <w:pPr>
        <w:spacing w:after="0" w:line="240" w:lineRule="auto"/>
      </w:pPr>
      <w:r>
        <w:t xml:space="preserve">δ. κατά την πλήρη καύση </w:t>
      </w:r>
      <w:r w:rsidR="00412FF9" w:rsidRPr="00412FF9">
        <w:rPr>
          <w:position w:val="-6"/>
        </w:rPr>
        <w:object w:dxaOrig="600" w:dyaOrig="279" w14:anchorId="266E8147">
          <v:shape id="_x0000_i1038" type="#_x0000_t75" style="width:30pt;height:14.25pt" o:ole="">
            <v:imagedata r:id="rId33" o:title=""/>
          </v:shape>
          <o:OLEObject Type="Embed" ProgID="Equation.DSMT4" ShapeID="_x0000_i1038" DrawAspect="Content" ObjectID="_1842449849" r:id="rId34"/>
        </w:object>
      </w:r>
      <w:r>
        <w:t xml:space="preserve"> </w:t>
      </w:r>
      <w:r w:rsidR="00412FF9" w:rsidRPr="00412FF9">
        <w:rPr>
          <w:position w:val="-12"/>
        </w:rPr>
        <w:object w:dxaOrig="740" w:dyaOrig="360" w14:anchorId="084F8C46">
          <v:shape id="_x0000_i1039" type="#_x0000_t75" style="width:36.75pt;height:18pt" o:ole="">
            <v:imagedata r:id="rId35" o:title=""/>
          </v:shape>
          <o:OLEObject Type="Embed" ProgID="Equation.DSMT4" ShapeID="_x0000_i1039" DrawAspect="Content" ObjectID="_1842449850" r:id="rId36"/>
        </w:object>
      </w:r>
      <w:r>
        <w:t xml:space="preserve"> απορροφάται ποσό θερμότητας </w:t>
      </w:r>
      <w:r w:rsidR="00412FF9" w:rsidRPr="00412FF9">
        <w:rPr>
          <w:position w:val="-6"/>
        </w:rPr>
        <w:object w:dxaOrig="780" w:dyaOrig="279" w14:anchorId="1BEFB301">
          <v:shape id="_x0000_i1040" type="#_x0000_t75" style="width:39pt;height:14.25pt" o:ole="">
            <v:imagedata r:id="rId37" o:title=""/>
          </v:shape>
          <o:OLEObject Type="Embed" ProgID="Equation.DSMT4" ShapeID="_x0000_i1040" DrawAspect="Content" ObjectID="_1842449851" r:id="rId38"/>
        </w:object>
      </w:r>
      <w:r>
        <w:t>.</w:t>
      </w:r>
    </w:p>
    <w:p w14:paraId="56D71EBC" w14:textId="5A9D457D" w:rsidR="006411BF" w:rsidRPr="006411BF" w:rsidRDefault="006411BF" w:rsidP="00412FF9">
      <w:pPr>
        <w:spacing w:after="0" w:line="240" w:lineRule="auto"/>
        <w:jc w:val="right"/>
        <w:rPr>
          <w:b/>
          <w:bCs/>
        </w:rPr>
      </w:pPr>
      <w:r w:rsidRPr="006411BF">
        <w:rPr>
          <w:b/>
          <w:bCs/>
        </w:rPr>
        <w:t>Μονάδες 5</w:t>
      </w:r>
    </w:p>
    <w:p w14:paraId="566EA16C" w14:textId="2876AC06" w:rsidR="006411BF" w:rsidRDefault="006411BF" w:rsidP="00412FF9">
      <w:pPr>
        <w:spacing w:after="0" w:line="240" w:lineRule="auto"/>
      </w:pPr>
      <w:r w:rsidRPr="00412FF9">
        <w:rPr>
          <w:b/>
          <w:bCs/>
        </w:rPr>
        <w:t>Α3.</w:t>
      </w:r>
      <w:r>
        <w:t xml:space="preserve"> Σε ποιον από τους παρακάτω διαλύτες το ιώδιο (</w:t>
      </w:r>
      <w:r w:rsidR="00412FF9" w:rsidRPr="00412FF9">
        <w:rPr>
          <w:position w:val="-12"/>
        </w:rPr>
        <w:object w:dxaOrig="180" w:dyaOrig="360" w14:anchorId="1DBA46F2">
          <v:shape id="_x0000_i1041" type="#_x0000_t75" style="width:9pt;height:18pt" o:ole="">
            <v:imagedata r:id="rId39" o:title=""/>
          </v:shape>
          <o:OLEObject Type="Embed" ProgID="Equation.DSMT4" ShapeID="_x0000_i1041" DrawAspect="Content" ObjectID="_1842449852" r:id="rId40"/>
        </w:object>
      </w:r>
      <w:r>
        <w:t>) έχει την μικρότερη διαλυτότητα;</w:t>
      </w:r>
    </w:p>
    <w:p w14:paraId="6E6604A8" w14:textId="348F8CAE" w:rsidR="006411BF" w:rsidRDefault="006411BF" w:rsidP="00412FF9">
      <w:pPr>
        <w:spacing w:after="0" w:line="240" w:lineRule="auto"/>
      </w:pPr>
      <w:r>
        <w:t>α</w:t>
      </w:r>
      <w:r w:rsidRPr="006411BF">
        <w:t xml:space="preserve">. </w:t>
      </w:r>
      <w:r>
        <w:t>Στο νερό (</w:t>
      </w:r>
      <w:r w:rsidR="00412FF9" w:rsidRPr="00412FF9">
        <w:rPr>
          <w:position w:val="-12"/>
        </w:rPr>
        <w:object w:dxaOrig="420" w:dyaOrig="360" w14:anchorId="479B4990">
          <v:shape id="_x0000_i1042" type="#_x0000_t75" style="width:21pt;height:18pt" o:ole="">
            <v:imagedata r:id="rId41" o:title=""/>
          </v:shape>
          <o:OLEObject Type="Embed" ProgID="Equation.DSMT4" ShapeID="_x0000_i1042" DrawAspect="Content" ObjectID="_1842449853" r:id="rId42"/>
        </w:object>
      </w:r>
      <w:r>
        <w:t>).</w:t>
      </w:r>
    </w:p>
    <w:p w14:paraId="5ACD8BF4" w14:textId="3853C7FF" w:rsidR="006411BF" w:rsidRDefault="006411BF" w:rsidP="00412FF9">
      <w:pPr>
        <w:spacing w:after="0" w:line="240" w:lineRule="auto"/>
      </w:pPr>
      <w:r>
        <w:t>β. Στο εξάνιο (</w:t>
      </w:r>
      <w:r w:rsidR="00412FF9" w:rsidRPr="00412FF9">
        <w:rPr>
          <w:position w:val="-12"/>
        </w:rPr>
        <w:object w:dxaOrig="560" w:dyaOrig="360" w14:anchorId="4426DA00">
          <v:shape id="_x0000_i1043" type="#_x0000_t75" style="width:27.75pt;height:18pt" o:ole="">
            <v:imagedata r:id="rId43" o:title=""/>
          </v:shape>
          <o:OLEObject Type="Embed" ProgID="Equation.DSMT4" ShapeID="_x0000_i1043" DrawAspect="Content" ObjectID="_1842449854" r:id="rId44"/>
        </w:object>
      </w:r>
      <w:r>
        <w:t>).</w:t>
      </w:r>
    </w:p>
    <w:p w14:paraId="1A7EF146" w14:textId="11ABFB22" w:rsidR="006411BF" w:rsidRDefault="006411BF" w:rsidP="00412FF9">
      <w:pPr>
        <w:spacing w:after="0" w:line="240" w:lineRule="auto"/>
      </w:pPr>
      <w:r>
        <w:t>γ. Στον τετραχλωράνθρακα (</w:t>
      </w:r>
      <w:r w:rsidR="00412FF9" w:rsidRPr="00412FF9">
        <w:rPr>
          <w:position w:val="-12"/>
        </w:rPr>
        <w:object w:dxaOrig="460" w:dyaOrig="360" w14:anchorId="170A4D4D">
          <v:shape id="_x0000_i1044" type="#_x0000_t75" style="width:23.25pt;height:18pt" o:ole="">
            <v:imagedata r:id="rId45" o:title=""/>
          </v:shape>
          <o:OLEObject Type="Embed" ProgID="Equation.DSMT4" ShapeID="_x0000_i1044" DrawAspect="Content" ObjectID="_1842449855" r:id="rId46"/>
        </w:object>
      </w:r>
      <w:r>
        <w:t>).</w:t>
      </w:r>
    </w:p>
    <w:p w14:paraId="12FAD7E9" w14:textId="123A0443" w:rsidR="006411BF" w:rsidRDefault="006411BF" w:rsidP="00412FF9">
      <w:pPr>
        <w:spacing w:after="0" w:line="240" w:lineRule="auto"/>
      </w:pPr>
      <w:r>
        <w:t xml:space="preserve">δ. Στο </w:t>
      </w:r>
      <w:proofErr w:type="spellStart"/>
      <w:r>
        <w:t>επτάνιο</w:t>
      </w:r>
      <w:proofErr w:type="spellEnd"/>
      <w:r>
        <w:t xml:space="preserve"> (</w:t>
      </w:r>
      <w:r w:rsidR="00412FF9" w:rsidRPr="00412FF9">
        <w:rPr>
          <w:position w:val="-12"/>
        </w:rPr>
        <w:object w:dxaOrig="540" w:dyaOrig="360" w14:anchorId="65282086">
          <v:shape id="_x0000_i1045" type="#_x0000_t75" style="width:27pt;height:18pt" o:ole="">
            <v:imagedata r:id="rId47" o:title=""/>
          </v:shape>
          <o:OLEObject Type="Embed" ProgID="Equation.DSMT4" ShapeID="_x0000_i1045" DrawAspect="Content" ObjectID="_1842449856" r:id="rId48"/>
        </w:object>
      </w:r>
      <w:r>
        <w:t>).</w:t>
      </w:r>
    </w:p>
    <w:p w14:paraId="0C717818" w14:textId="581AFA92" w:rsidR="006411BF" w:rsidRPr="00412FF9" w:rsidRDefault="006411BF" w:rsidP="00412FF9">
      <w:pPr>
        <w:spacing w:after="0" w:line="240" w:lineRule="auto"/>
        <w:jc w:val="right"/>
        <w:rPr>
          <w:b/>
          <w:bCs/>
        </w:rPr>
      </w:pPr>
      <w:r w:rsidRPr="00412FF9">
        <w:rPr>
          <w:b/>
          <w:bCs/>
        </w:rPr>
        <w:t>Μονάδες 5</w:t>
      </w:r>
    </w:p>
    <w:p w14:paraId="7818E77D" w14:textId="77777777" w:rsidR="006411BF" w:rsidRPr="00412FF9" w:rsidRDefault="006411BF" w:rsidP="00412FF9">
      <w:pPr>
        <w:spacing w:after="0" w:line="240" w:lineRule="auto"/>
      </w:pPr>
    </w:p>
    <w:p w14:paraId="3140D579" w14:textId="4B0C9A2C" w:rsidR="006411BF" w:rsidRDefault="006411BF" w:rsidP="00412FF9">
      <w:pPr>
        <w:spacing w:after="0" w:line="240" w:lineRule="auto"/>
      </w:pPr>
      <w:r w:rsidRPr="00412FF9">
        <w:rPr>
          <w:b/>
          <w:bCs/>
        </w:rPr>
        <w:t>Α4.</w:t>
      </w:r>
      <w:r w:rsidR="00412FF9">
        <w:t xml:space="preserve"> </w:t>
      </w:r>
      <w:r>
        <w:t>Καταλύτης ονομάζεται μια ουσία, η οποία με την παρουσία της σε μικρές ποσότητες:</w:t>
      </w:r>
    </w:p>
    <w:p w14:paraId="7FEB7167" w14:textId="5FCF1AF9" w:rsidR="006411BF" w:rsidRDefault="006411BF" w:rsidP="00412FF9">
      <w:pPr>
        <w:spacing w:after="0" w:line="240" w:lineRule="auto"/>
      </w:pPr>
      <w:r>
        <w:t>α. δεν μεταβάλλει την ταχύτητα αντίδρασης.</w:t>
      </w:r>
    </w:p>
    <w:p w14:paraId="066A797A" w14:textId="7BFB73BD" w:rsidR="006411BF" w:rsidRDefault="006411BF" w:rsidP="00412FF9">
      <w:pPr>
        <w:spacing w:after="0" w:line="240" w:lineRule="auto"/>
      </w:pPr>
      <w:r>
        <w:t>β. μειώνει την ταχύτητα αντίδρασης.</w:t>
      </w:r>
    </w:p>
    <w:p w14:paraId="3DC2F6F1" w14:textId="7CD6DDE9" w:rsidR="006411BF" w:rsidRDefault="006411BF" w:rsidP="00412FF9">
      <w:pPr>
        <w:spacing w:after="0" w:line="240" w:lineRule="auto"/>
      </w:pPr>
      <w:r>
        <w:t>γ. αυξάνει την ενέργεια ενεργοποίησης (</w:t>
      </w:r>
      <w:r w:rsidR="00412FF9" w:rsidRPr="00412FF9">
        <w:rPr>
          <w:position w:val="-12"/>
        </w:rPr>
        <w:object w:dxaOrig="279" w:dyaOrig="360" w14:anchorId="5C50BD75">
          <v:shape id="_x0000_i1046" type="#_x0000_t75" style="width:14.25pt;height:18pt" o:ole="">
            <v:imagedata r:id="rId49" o:title=""/>
          </v:shape>
          <o:OLEObject Type="Embed" ProgID="Equation.DSMT4" ShapeID="_x0000_i1046" DrawAspect="Content" ObjectID="_1842449857" r:id="rId50"/>
        </w:object>
      </w:r>
      <w:r>
        <w:t>) της αντίδρασης.</w:t>
      </w:r>
    </w:p>
    <w:p w14:paraId="7B88492C" w14:textId="069E2C0E" w:rsidR="006411BF" w:rsidRDefault="006411BF" w:rsidP="00412FF9">
      <w:pPr>
        <w:spacing w:after="0" w:line="240" w:lineRule="auto"/>
      </w:pPr>
      <w:r>
        <w:t>δ. αυξάνει την ταχύτητα αντίδρασης.</w:t>
      </w:r>
    </w:p>
    <w:p w14:paraId="631B805F" w14:textId="6C9FA331" w:rsidR="004629AA" w:rsidRDefault="006411BF" w:rsidP="00412FF9">
      <w:pPr>
        <w:spacing w:after="0" w:line="240" w:lineRule="auto"/>
        <w:jc w:val="right"/>
        <w:rPr>
          <w:b/>
          <w:bCs/>
        </w:rPr>
      </w:pPr>
      <w:r w:rsidRPr="00412FF9">
        <w:rPr>
          <w:b/>
          <w:bCs/>
        </w:rPr>
        <w:t>Μονάδες 5</w:t>
      </w:r>
    </w:p>
    <w:p w14:paraId="2F80E650" w14:textId="7D0F70BD" w:rsidR="00412FF9" w:rsidRPr="00412FF9" w:rsidRDefault="00412FF9" w:rsidP="00412FF9">
      <w:pPr>
        <w:spacing w:after="0" w:line="240" w:lineRule="auto"/>
        <w:jc w:val="both"/>
      </w:pPr>
      <w:r w:rsidRPr="00412FF9">
        <w:rPr>
          <w:b/>
          <w:bCs/>
        </w:rPr>
        <w:t>Α5.</w:t>
      </w:r>
      <w:r w:rsidRPr="00412FF9">
        <w:t xml:space="preserve"> Να χαρακτηρίσετε τις προτάσεις που ακολουθούν, γράφοντας στο τετράδιό σας, δίπλα στον αριθμό που αντιστοιχεί σε κάθε πρόταση, τη λέξη  </w:t>
      </w:r>
      <w:r w:rsidRPr="00412FF9">
        <w:rPr>
          <w:b/>
          <w:bCs/>
        </w:rPr>
        <w:t>ΣΩΣΤΟ</w:t>
      </w:r>
      <w:r w:rsidRPr="00412FF9">
        <w:t xml:space="preserve">, αν η πρόταση είναι σωστή ή τη λέξη </w:t>
      </w:r>
      <w:r w:rsidRPr="00412FF9">
        <w:rPr>
          <w:b/>
          <w:bCs/>
        </w:rPr>
        <w:t>ΛΑΘΟΣ</w:t>
      </w:r>
      <w:r w:rsidRPr="00412FF9">
        <w:t>, αν η πρόταση είναι λανθασμένη.</w:t>
      </w:r>
    </w:p>
    <w:p w14:paraId="0FBB5AC4" w14:textId="5464EFC2" w:rsidR="00412FF9" w:rsidRPr="00412FF9" w:rsidRDefault="00412FF9" w:rsidP="00412FF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412FF9">
        <w:t xml:space="preserve">Το οξαλικό οξύ, </w:t>
      </w:r>
      <w:r w:rsidRPr="00412FF9">
        <w:rPr>
          <w:position w:val="-12"/>
        </w:rPr>
        <w:object w:dxaOrig="840" w:dyaOrig="360" w14:anchorId="1D53E303">
          <v:shape id="_x0000_i1047" type="#_x0000_t75" style="width:42pt;height:18pt" o:ole="">
            <v:imagedata r:id="rId51" o:title=""/>
          </v:shape>
          <o:OLEObject Type="Embed" ProgID="Equation.DSMT4" ShapeID="_x0000_i1047" DrawAspect="Content" ObjectID="_1842449858" r:id="rId52"/>
        </w:object>
      </w:r>
      <w:r w:rsidRPr="00412FF9">
        <w:t xml:space="preserve">, δεν οξειδώνεται από διάλυμα </w:t>
      </w:r>
      <w:r w:rsidRPr="00412FF9">
        <w:rPr>
          <w:position w:val="-12"/>
        </w:rPr>
        <w:object w:dxaOrig="760" w:dyaOrig="360" w14:anchorId="2EFEE1AE">
          <v:shape id="_x0000_i1048" type="#_x0000_t75" style="width:38.25pt;height:18pt" o:ole="">
            <v:imagedata r:id="rId53" o:title=""/>
          </v:shape>
          <o:OLEObject Type="Embed" ProgID="Equation.DSMT4" ShapeID="_x0000_i1048" DrawAspect="Content" ObjectID="_1842449859" r:id="rId54"/>
        </w:object>
      </w:r>
      <w:r w:rsidRPr="00412FF9">
        <w:t xml:space="preserve"> παρουσία </w:t>
      </w:r>
      <w:r w:rsidRPr="00412FF9">
        <w:rPr>
          <w:position w:val="-12"/>
        </w:rPr>
        <w:object w:dxaOrig="620" w:dyaOrig="360" w14:anchorId="71085824">
          <v:shape id="_x0000_i1049" type="#_x0000_t75" style="width:30.75pt;height:18pt" o:ole="">
            <v:imagedata r:id="rId55" o:title=""/>
          </v:shape>
          <o:OLEObject Type="Embed" ProgID="Equation.DSMT4" ShapeID="_x0000_i1049" DrawAspect="Content" ObjectID="_1842449860" r:id="rId56"/>
        </w:object>
      </w:r>
      <w:r w:rsidRPr="00412FF9">
        <w:t>.</w:t>
      </w:r>
    </w:p>
    <w:p w14:paraId="08794677" w14:textId="3F4EB679" w:rsidR="00412FF9" w:rsidRPr="00412FF9" w:rsidRDefault="00412FF9" w:rsidP="00412FF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412FF9">
        <w:t>Αυτοκατάλυση ονομάζεται το φαινόμενο, στο οποίο ένα από τα προϊόντα μιας αντίδρασης δρα ως καταλύτης της.</w:t>
      </w:r>
    </w:p>
    <w:p w14:paraId="68DF1DB5" w14:textId="49BB275C" w:rsidR="00412FF9" w:rsidRPr="00412FF9" w:rsidRDefault="00412FF9" w:rsidP="00412FF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412FF9">
        <w:t xml:space="preserve">Η σταθερά ιοντισμού ενός ασθενούς οξέος </w:t>
      </w:r>
      <w:r w:rsidRPr="00025957">
        <w:rPr>
          <w:position w:val="-4"/>
        </w:rPr>
        <w:object w:dxaOrig="360" w:dyaOrig="240" w14:anchorId="5090E4D4">
          <v:shape id="_x0000_i1050" type="#_x0000_t75" style="width:18pt;height:12pt" o:ole="">
            <v:imagedata r:id="rId57" o:title=""/>
          </v:shape>
          <o:OLEObject Type="Embed" ProgID="Equation.DSMT4" ShapeID="_x0000_i1050" DrawAspect="Content" ObjectID="_1842449861" r:id="rId58"/>
        </w:object>
      </w:r>
      <w:r w:rsidRPr="00412FF9">
        <w:t>, σε σταθερή θερμοκρασία, εξαρτάται από τη συγκέντρωση του οξέος στο διάλυμα.</w:t>
      </w:r>
    </w:p>
    <w:p w14:paraId="1BC560EB" w14:textId="2BE1C160" w:rsidR="00412FF9" w:rsidRPr="00412FF9" w:rsidRDefault="00412FF9" w:rsidP="00412FF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412FF9">
        <w:t xml:space="preserve">Σύμφωνα με τη θεωρία Brönsted-Lowry, το συζυγές οξύ της </w:t>
      </w:r>
      <w:r w:rsidRPr="00412FF9">
        <w:rPr>
          <w:position w:val="-12"/>
        </w:rPr>
        <w:object w:dxaOrig="420" w:dyaOrig="360" w14:anchorId="003E3F5E">
          <v:shape id="_x0000_i1051" type="#_x0000_t75" style="width:21pt;height:18pt" o:ole="">
            <v:imagedata r:id="rId59" o:title=""/>
          </v:shape>
          <o:OLEObject Type="Embed" ProgID="Equation.DSMT4" ShapeID="_x0000_i1051" DrawAspect="Content" ObjectID="_1842449862" r:id="rId60"/>
        </w:object>
      </w:r>
      <w:r w:rsidRPr="00412FF9">
        <w:t xml:space="preserve"> είναι το </w:t>
      </w:r>
      <w:r w:rsidRPr="00412FF9">
        <w:rPr>
          <w:position w:val="-12"/>
        </w:rPr>
        <w:object w:dxaOrig="440" w:dyaOrig="380" w14:anchorId="5B03C805">
          <v:shape id="_x0000_i1052" type="#_x0000_t75" style="width:21.75pt;height:18.75pt" o:ole="">
            <v:imagedata r:id="rId61" o:title=""/>
          </v:shape>
          <o:OLEObject Type="Embed" ProgID="Equation.DSMT4" ShapeID="_x0000_i1052" DrawAspect="Content" ObjectID="_1842449863" r:id="rId62"/>
        </w:object>
      </w:r>
      <w:r w:rsidRPr="00412FF9">
        <w:t>.</w:t>
      </w:r>
    </w:p>
    <w:p w14:paraId="3E7D14C1" w14:textId="0EC44842" w:rsidR="00412FF9" w:rsidRPr="00412FF9" w:rsidRDefault="00412FF9" w:rsidP="00412FF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412FF9">
        <w:t xml:space="preserve">Στην ένωση </w:t>
      </w:r>
      <w:r w:rsidRPr="00412FF9">
        <w:rPr>
          <w:position w:val="-12"/>
        </w:rPr>
        <w:object w:dxaOrig="1920" w:dyaOrig="499" w14:anchorId="137C2AE5">
          <v:shape id="_x0000_i1053" type="#_x0000_t75" style="width:96pt;height:24.75pt" o:ole="">
            <v:imagedata r:id="rId63" o:title=""/>
          </v:shape>
          <o:OLEObject Type="Embed" ProgID="Equation.DSMT4" ShapeID="_x0000_i1053" DrawAspect="Content" ObjectID="_1842449864" r:id="rId64"/>
        </w:object>
      </w:r>
      <w:r w:rsidRPr="00412FF9">
        <w:t>, τα άτομα άνθρακα 1, 2 και 3 έχουν αριθμούς οξείδωσης -2, -1 και -3, αντίστοιχα.</w:t>
      </w:r>
    </w:p>
    <w:p w14:paraId="7FDCAF96" w14:textId="08ADB809" w:rsidR="00412FF9" w:rsidRPr="00412FF9" w:rsidRDefault="00412FF9" w:rsidP="00412FF9">
      <w:pPr>
        <w:spacing w:after="0" w:line="240" w:lineRule="auto"/>
        <w:jc w:val="right"/>
        <w:rPr>
          <w:b/>
          <w:bCs/>
        </w:rPr>
      </w:pPr>
      <w:r w:rsidRPr="00412FF9">
        <w:rPr>
          <w:b/>
          <w:bCs/>
        </w:rPr>
        <w:t>Μονάδες 5</w:t>
      </w:r>
    </w:p>
    <w:p w14:paraId="50490873" w14:textId="77777777" w:rsidR="00412FF9" w:rsidRPr="00412FF9" w:rsidRDefault="00412FF9" w:rsidP="00412FF9">
      <w:pPr>
        <w:spacing w:after="0" w:line="240" w:lineRule="auto"/>
        <w:jc w:val="both"/>
      </w:pPr>
    </w:p>
    <w:p w14:paraId="3899BB40" w14:textId="77777777" w:rsidR="00412FF9" w:rsidRDefault="00412FF9">
      <w:pPr>
        <w:rPr>
          <w:b/>
          <w:bCs/>
        </w:rPr>
      </w:pPr>
      <w:r>
        <w:rPr>
          <w:b/>
          <w:bCs/>
        </w:rPr>
        <w:br w:type="page"/>
      </w:r>
    </w:p>
    <w:p w14:paraId="616FC03D" w14:textId="77777777" w:rsidR="00A12C09" w:rsidRDefault="00A12C09" w:rsidP="00412FF9">
      <w:pPr>
        <w:spacing w:after="0" w:line="240" w:lineRule="auto"/>
        <w:jc w:val="both"/>
        <w:rPr>
          <w:b/>
          <w:bCs/>
        </w:rPr>
      </w:pPr>
    </w:p>
    <w:p w14:paraId="58DCA328" w14:textId="16CA140C" w:rsidR="00412FF9" w:rsidRPr="00412FF9" w:rsidRDefault="00412FF9" w:rsidP="00412FF9">
      <w:pPr>
        <w:spacing w:after="0" w:line="240" w:lineRule="auto"/>
        <w:jc w:val="both"/>
        <w:rPr>
          <w:b/>
          <w:bCs/>
        </w:rPr>
      </w:pPr>
      <w:r w:rsidRPr="00412FF9">
        <w:rPr>
          <w:b/>
          <w:bCs/>
        </w:rPr>
        <w:t>ΘΕΜΑ Β</w:t>
      </w:r>
    </w:p>
    <w:p w14:paraId="236C0BC7" w14:textId="77777777" w:rsidR="00412FF9" w:rsidRPr="00412FF9" w:rsidRDefault="00412FF9" w:rsidP="00412FF9">
      <w:pPr>
        <w:spacing w:after="0" w:line="240" w:lineRule="auto"/>
        <w:jc w:val="both"/>
      </w:pPr>
    </w:p>
    <w:p w14:paraId="7449B6B9" w14:textId="6341F357" w:rsidR="00412FF9" w:rsidRPr="00412FF9" w:rsidRDefault="00412FF9" w:rsidP="00412FF9">
      <w:pPr>
        <w:spacing w:after="0" w:line="240" w:lineRule="auto"/>
        <w:jc w:val="both"/>
      </w:pPr>
      <w:r w:rsidRPr="00412FF9">
        <w:t xml:space="preserve">Β1.α. Να γραφούν οι ηλεκτρονιακές δομές των ατόμων των χημικών στοιχείων </w:t>
      </w:r>
      <w:r w:rsidRPr="00025957">
        <w:rPr>
          <w:position w:val="-4"/>
        </w:rPr>
        <w:object w:dxaOrig="200" w:dyaOrig="240" w14:anchorId="5727F41B">
          <v:shape id="_x0000_i1054" type="#_x0000_t75" style="width:9.75pt;height:12pt" o:ole="">
            <v:imagedata r:id="rId65" o:title=""/>
          </v:shape>
          <o:OLEObject Type="Embed" ProgID="Equation.DSMT4" ShapeID="_x0000_i1054" DrawAspect="Content" ObjectID="_1842449865" r:id="rId66"/>
        </w:object>
      </w:r>
      <w:r w:rsidRPr="00412FF9">
        <w:t xml:space="preserve">, </w:t>
      </w:r>
      <w:r w:rsidRPr="00025957">
        <w:rPr>
          <w:position w:val="-4"/>
        </w:rPr>
        <w:object w:dxaOrig="279" w:dyaOrig="260" w14:anchorId="0942403A">
          <v:shape id="_x0000_i1055" type="#_x0000_t75" style="width:14.25pt;height:12.75pt" o:ole="">
            <v:imagedata r:id="rId67" o:title=""/>
          </v:shape>
          <o:OLEObject Type="Embed" ProgID="Equation.DSMT4" ShapeID="_x0000_i1055" DrawAspect="Content" ObjectID="_1842449866" r:id="rId68"/>
        </w:object>
      </w:r>
      <w:r w:rsidRPr="00412FF9">
        <w:t xml:space="preserve"> και </w:t>
      </w:r>
      <w:r w:rsidRPr="00025957">
        <w:rPr>
          <w:position w:val="-4"/>
        </w:rPr>
        <w:object w:dxaOrig="260" w:dyaOrig="260" w14:anchorId="5F5603ED">
          <v:shape id="_x0000_i1056" type="#_x0000_t75" style="width:12.75pt;height:12.75pt" o:ole="">
            <v:imagedata r:id="rId69" o:title=""/>
          </v:shape>
          <o:OLEObject Type="Embed" ProgID="Equation.DSMT4" ShapeID="_x0000_i1056" DrawAspect="Content" ObjectID="_1842449867" r:id="rId70"/>
        </w:object>
      </w:r>
      <w:r w:rsidRPr="00412FF9">
        <w:t xml:space="preserve"> στη θεμελιώδη κατάσταση, αν είναι γνωστό ότι αυτά ανήκουν στην τρίτη περίοδο του Περιοδικού Πίνακα και ισχύουν τα παρακάτω:</w:t>
      </w:r>
    </w:p>
    <w:p w14:paraId="0587E0E5" w14:textId="6BCC9BC1" w:rsidR="00412FF9" w:rsidRPr="00412FF9" w:rsidRDefault="00412FF9" w:rsidP="00412FF9">
      <w:pPr>
        <w:spacing w:after="0" w:line="240" w:lineRule="auto"/>
        <w:jc w:val="both"/>
      </w:pPr>
      <w:r w:rsidRPr="00412FF9">
        <w:t xml:space="preserve">i) Το στοιχείο </w:t>
      </w:r>
      <w:r w:rsidRPr="00025957">
        <w:rPr>
          <w:position w:val="-4"/>
        </w:rPr>
        <w:object w:dxaOrig="200" w:dyaOrig="240" w14:anchorId="2316D7A9">
          <v:shape id="_x0000_i1057" type="#_x0000_t75" style="width:9.75pt;height:12pt" o:ole="">
            <v:imagedata r:id="rId71" o:title=""/>
          </v:shape>
          <o:OLEObject Type="Embed" ProgID="Equation.DSMT4" ShapeID="_x0000_i1057" DrawAspect="Content" ObjectID="_1842449868" r:id="rId72"/>
        </w:object>
      </w:r>
      <w:r w:rsidRPr="00412FF9">
        <w:t xml:space="preserve"> ανήκει στον τομέα </w:t>
      </w:r>
      <w:r w:rsidRPr="00412FF9">
        <w:rPr>
          <w:position w:val="-10"/>
        </w:rPr>
        <w:object w:dxaOrig="180" w:dyaOrig="260" w14:anchorId="74AAF0B1">
          <v:shape id="_x0000_i1058" type="#_x0000_t75" style="width:9pt;height:12.75pt" o:ole="">
            <v:imagedata r:id="rId73" o:title=""/>
          </v:shape>
          <o:OLEObject Type="Embed" ProgID="Equation.DSMT4" ShapeID="_x0000_i1058" DrawAspect="Content" ObjectID="_1842449869" r:id="rId74"/>
        </w:object>
      </w:r>
      <w:r w:rsidRPr="00412FF9">
        <w:t xml:space="preserve"> και έχει 3 μονήρη ηλεκτρόνια σε θεμελιώδη κατάσταση.</w:t>
      </w:r>
    </w:p>
    <w:p w14:paraId="48CB6D49" w14:textId="62F2BD78" w:rsidR="00412FF9" w:rsidRPr="00412FF9" w:rsidRDefault="00412FF9" w:rsidP="00412FF9">
      <w:pPr>
        <w:spacing w:after="0" w:line="240" w:lineRule="auto"/>
        <w:jc w:val="both"/>
      </w:pPr>
      <w:proofErr w:type="spellStart"/>
      <w:r w:rsidRPr="00412FF9">
        <w:t>ii</w:t>
      </w:r>
      <w:proofErr w:type="spellEnd"/>
      <w:r w:rsidRPr="00412FF9">
        <w:t xml:space="preserve">) Το στοιχείο </w:t>
      </w:r>
      <w:r w:rsidRPr="00025957">
        <w:rPr>
          <w:position w:val="-4"/>
        </w:rPr>
        <w:object w:dxaOrig="279" w:dyaOrig="260" w14:anchorId="502721B9">
          <v:shape id="_x0000_i1059" type="#_x0000_t75" style="width:14.25pt;height:12.75pt" o:ole="">
            <v:imagedata r:id="rId75" o:title=""/>
          </v:shape>
          <o:OLEObject Type="Embed" ProgID="Equation.DSMT4" ShapeID="_x0000_i1059" DrawAspect="Content" ObjectID="_1842449870" r:id="rId76"/>
        </w:object>
      </w:r>
      <w:r w:rsidRPr="00412FF9">
        <w:t xml:space="preserve"> είναι το πιο ηλεκτραρνητικό στοιχείο της περιόδου.</w:t>
      </w:r>
    </w:p>
    <w:p w14:paraId="3F2C56EC" w14:textId="114551F7" w:rsidR="00412FF9" w:rsidRPr="00412FF9" w:rsidRDefault="00412FF9" w:rsidP="00412FF9">
      <w:pPr>
        <w:spacing w:after="0" w:line="240" w:lineRule="auto"/>
        <w:jc w:val="both"/>
      </w:pPr>
      <w:proofErr w:type="spellStart"/>
      <w:r w:rsidRPr="00412FF9">
        <w:t>iii</w:t>
      </w:r>
      <w:proofErr w:type="spellEnd"/>
      <w:r w:rsidRPr="00412FF9">
        <w:t xml:space="preserve">) Το στοιχείο </w:t>
      </w:r>
      <w:r w:rsidRPr="00025957">
        <w:rPr>
          <w:position w:val="-4"/>
        </w:rPr>
        <w:object w:dxaOrig="260" w:dyaOrig="260" w14:anchorId="3A9230CD">
          <v:shape id="_x0000_i1060" type="#_x0000_t75" style="width:12.75pt;height:12.75pt" o:ole="">
            <v:imagedata r:id="rId77" o:title=""/>
          </v:shape>
          <o:OLEObject Type="Embed" ProgID="Equation.DSMT4" ShapeID="_x0000_i1060" DrawAspect="Content" ObjectID="_1842449871" r:id="rId78"/>
        </w:object>
      </w:r>
      <w:r w:rsidRPr="00412FF9">
        <w:t xml:space="preserve"> έχει τη μεγαλύτερη ατομική ακτίνα από τα χημικά στοιχεία της περιόδου.</w:t>
      </w:r>
    </w:p>
    <w:p w14:paraId="2104D243" w14:textId="7AB87FC6" w:rsidR="00412FF9" w:rsidRPr="009D423D" w:rsidRDefault="009D423D" w:rsidP="00412FF9">
      <w:pPr>
        <w:spacing w:after="0" w:line="240" w:lineRule="auto"/>
        <w:jc w:val="right"/>
      </w:pPr>
      <w:r w:rsidRPr="009D423D">
        <w:t>(</w:t>
      </w:r>
      <w:r w:rsidR="00412FF9" w:rsidRPr="009D423D">
        <w:t>Μονάδες 3</w:t>
      </w:r>
      <w:r w:rsidRPr="009D423D">
        <w:t>)</w:t>
      </w:r>
    </w:p>
    <w:p w14:paraId="7CBFC98D" w14:textId="77DA8D70" w:rsidR="00412FF9" w:rsidRPr="00412FF9" w:rsidRDefault="00412FF9" w:rsidP="00412FF9">
      <w:pPr>
        <w:spacing w:after="0" w:line="240" w:lineRule="auto"/>
        <w:jc w:val="both"/>
      </w:pPr>
      <w:r w:rsidRPr="00412FF9">
        <w:t xml:space="preserve">β. Να κατατάξετε κατά αύξουσα ενέργεια πρώτου ιοντισμού </w:t>
      </w:r>
      <w:r w:rsidRPr="00412FF9">
        <w:rPr>
          <w:position w:val="-12"/>
        </w:rPr>
        <w:object w:dxaOrig="279" w:dyaOrig="360" w14:anchorId="3CC4F5F1">
          <v:shape id="_x0000_i1061" type="#_x0000_t75" style="width:14.25pt;height:18pt" o:ole="">
            <v:imagedata r:id="rId79" o:title=""/>
          </v:shape>
          <o:OLEObject Type="Embed" ProgID="Equation.DSMT4" ShapeID="_x0000_i1061" DrawAspect="Content" ObjectID="_1842449872" r:id="rId80"/>
        </w:object>
      </w:r>
      <w:r w:rsidRPr="00412FF9">
        <w:t xml:space="preserve"> τα χημικά στοιχεία </w:t>
      </w:r>
      <w:r w:rsidRPr="00025957">
        <w:rPr>
          <w:position w:val="-4"/>
        </w:rPr>
        <w:object w:dxaOrig="200" w:dyaOrig="240" w14:anchorId="27BC31E2">
          <v:shape id="_x0000_i1062" type="#_x0000_t75" style="width:9.75pt;height:12pt" o:ole="">
            <v:imagedata r:id="rId81" o:title=""/>
          </v:shape>
          <o:OLEObject Type="Embed" ProgID="Equation.DSMT4" ShapeID="_x0000_i1062" DrawAspect="Content" ObjectID="_1842449873" r:id="rId82"/>
        </w:object>
      </w:r>
      <w:r w:rsidRPr="00412FF9">
        <w:t xml:space="preserve">, </w:t>
      </w:r>
      <w:r w:rsidRPr="00025957">
        <w:rPr>
          <w:position w:val="-4"/>
        </w:rPr>
        <w:object w:dxaOrig="279" w:dyaOrig="260" w14:anchorId="58C9C5C7">
          <v:shape id="_x0000_i1063" type="#_x0000_t75" style="width:14.25pt;height:12.75pt" o:ole="">
            <v:imagedata r:id="rId83" o:title=""/>
          </v:shape>
          <o:OLEObject Type="Embed" ProgID="Equation.DSMT4" ShapeID="_x0000_i1063" DrawAspect="Content" ObjectID="_1842449874" r:id="rId84"/>
        </w:object>
      </w:r>
      <w:r w:rsidRPr="00412FF9">
        <w:t xml:space="preserve"> και </w:t>
      </w:r>
      <w:r w:rsidRPr="00025957">
        <w:rPr>
          <w:position w:val="-4"/>
        </w:rPr>
        <w:object w:dxaOrig="260" w:dyaOrig="260" w14:anchorId="15611DE5">
          <v:shape id="_x0000_i1064" type="#_x0000_t75" style="width:12.75pt;height:12.75pt" o:ole="">
            <v:imagedata r:id="rId85" o:title=""/>
          </v:shape>
          <o:OLEObject Type="Embed" ProgID="Equation.DSMT4" ShapeID="_x0000_i1064" DrawAspect="Content" ObjectID="_1842449875" r:id="rId86"/>
        </w:object>
      </w:r>
      <w:r w:rsidRPr="00412FF9">
        <w:t>.</w:t>
      </w:r>
    </w:p>
    <w:p w14:paraId="64A41EB5" w14:textId="06CB801A" w:rsidR="00412FF9" w:rsidRPr="009D423D" w:rsidRDefault="009D423D" w:rsidP="00412FF9">
      <w:pPr>
        <w:spacing w:after="0" w:line="240" w:lineRule="auto"/>
        <w:jc w:val="right"/>
      </w:pPr>
      <w:r w:rsidRPr="009D423D">
        <w:t>(</w:t>
      </w:r>
      <w:r w:rsidR="00412FF9" w:rsidRPr="009D423D">
        <w:t>Μονάδες</w:t>
      </w:r>
      <w:r w:rsidR="00412FF9" w:rsidRPr="00C6404B">
        <w:t xml:space="preserve"> 2</w:t>
      </w:r>
      <w:r w:rsidRPr="009D423D">
        <w:t>)</w:t>
      </w:r>
    </w:p>
    <w:p w14:paraId="6743A702" w14:textId="1F81C960" w:rsidR="00412FF9" w:rsidRDefault="00412FF9" w:rsidP="00412FF9">
      <w:pPr>
        <w:spacing w:after="0" w:line="240" w:lineRule="auto"/>
        <w:jc w:val="right"/>
        <w:rPr>
          <w:b/>
          <w:bCs/>
        </w:rPr>
      </w:pPr>
      <w:r w:rsidRPr="00412FF9">
        <w:rPr>
          <w:b/>
          <w:bCs/>
        </w:rPr>
        <w:t>Μονάδες 5</w:t>
      </w:r>
    </w:p>
    <w:p w14:paraId="1B6C38AA" w14:textId="77777777" w:rsidR="00C6404B" w:rsidRPr="00C6404B" w:rsidRDefault="00C6404B" w:rsidP="00C6404B">
      <w:pPr>
        <w:spacing w:after="0" w:line="240" w:lineRule="auto"/>
      </w:pPr>
      <w:r w:rsidRPr="00C6404B">
        <w:rPr>
          <w:b/>
          <w:bCs/>
        </w:rPr>
        <w:t>Β2.</w:t>
      </w:r>
      <w:r w:rsidRPr="00C6404B">
        <w:t xml:space="preserve"> Δίνεται η χημική εξίσωση της αντίδρασης:</w:t>
      </w:r>
    </w:p>
    <w:p w14:paraId="4D792DB7" w14:textId="77777777" w:rsidR="00C6404B" w:rsidRDefault="00C6404B" w:rsidP="00C6404B">
      <w:pPr>
        <w:spacing w:after="0" w:line="240" w:lineRule="auto"/>
        <w:jc w:val="center"/>
      </w:pPr>
      <w:r w:rsidRPr="00C6404B">
        <w:rPr>
          <w:position w:val="-12"/>
        </w:rPr>
        <w:object w:dxaOrig="4900" w:dyaOrig="360" w14:anchorId="2B76C339">
          <v:shape id="_x0000_i1105" type="#_x0000_t75" style="width:245.25pt;height:18pt" o:ole="">
            <v:imagedata r:id="rId87" o:title=""/>
          </v:shape>
          <o:OLEObject Type="Embed" ProgID="Equation.DSMT4" ShapeID="_x0000_i1105" DrawAspect="Content" ObjectID="_1842449876" r:id="rId88"/>
        </w:object>
      </w:r>
    </w:p>
    <w:p w14:paraId="20F071AE" w14:textId="77777777" w:rsidR="00C6404B" w:rsidRDefault="00C6404B" w:rsidP="00C6404B">
      <w:pPr>
        <w:spacing w:after="0" w:line="240" w:lineRule="auto"/>
      </w:pPr>
      <w:r>
        <w:t>α. Να ισοσταθμίσετε την παραπάνω χημική εξίσωση (Μονάδες 2).</w:t>
      </w:r>
    </w:p>
    <w:p w14:paraId="74DD47DF" w14:textId="77777777" w:rsidR="00C6404B" w:rsidRDefault="00C6404B" w:rsidP="00C6404B">
      <w:pPr>
        <w:spacing w:after="0" w:line="240" w:lineRule="auto"/>
      </w:pPr>
      <w:r>
        <w:t>β. Να προσδιορίσετε ποιο σώμα είναι το οξειδωτικό και ποιο το αναγωγικό, αιτιολογώντας τις απαντήσεις σας (Μονάδες 2).</w:t>
      </w:r>
    </w:p>
    <w:p w14:paraId="3A95B36B" w14:textId="17C436A2" w:rsidR="00C6404B" w:rsidRPr="00C6404B" w:rsidRDefault="00C6404B" w:rsidP="00C6404B">
      <w:pPr>
        <w:spacing w:after="0" w:line="240" w:lineRule="auto"/>
        <w:jc w:val="right"/>
        <w:rPr>
          <w:b/>
          <w:bCs/>
        </w:rPr>
      </w:pPr>
      <w:r w:rsidRPr="00C6404B">
        <w:rPr>
          <w:b/>
          <w:bCs/>
        </w:rPr>
        <w:t>Μονάδες 4</w:t>
      </w:r>
    </w:p>
    <w:p w14:paraId="2C5A8673" w14:textId="4827D150" w:rsidR="00C6404B" w:rsidRPr="00C6404B" w:rsidRDefault="00C6404B" w:rsidP="00C6404B">
      <w:pPr>
        <w:spacing w:after="0" w:line="240" w:lineRule="auto"/>
      </w:pPr>
      <w:r w:rsidRPr="00C6404B">
        <w:rPr>
          <w:b/>
          <w:bCs/>
        </w:rPr>
        <w:t>Β3.</w:t>
      </w:r>
      <w:r>
        <w:t xml:space="preserve"> Για τα επόμενα μονοπρωτικά οξέα ΗΑ, </w:t>
      </w:r>
      <w:r w:rsidRPr="00C6404B">
        <w:rPr>
          <w:position w:val="-4"/>
        </w:rPr>
        <w:object w:dxaOrig="340" w:dyaOrig="240" w14:anchorId="571D60F7">
          <v:shape id="_x0000_i1172" type="#_x0000_t75" style="width:17.25pt;height:12pt" o:ole="">
            <v:imagedata r:id="rId89" o:title=""/>
          </v:shape>
          <o:OLEObject Type="Embed" ProgID="Equation.DSMT4" ShapeID="_x0000_i1172" DrawAspect="Content" ObjectID="_1842449877" r:id="rId90"/>
        </w:object>
      </w:r>
      <w:r w:rsidRPr="00C6404B">
        <w:t xml:space="preserve">, </w:t>
      </w:r>
      <w:r>
        <w:t>ΗΓ</w:t>
      </w:r>
      <w:r w:rsidRPr="00C6404B">
        <w:t xml:space="preserve"> υπάρχουν τα ακόλουθα πειραματικά δεδομένα:</w:t>
      </w:r>
    </w:p>
    <w:p w14:paraId="27E4BD2D" w14:textId="77C26B34" w:rsidR="00C6404B" w:rsidRPr="00C6404B" w:rsidRDefault="00C6404B" w:rsidP="00C6404B">
      <w:pPr>
        <w:spacing w:after="0" w:line="240" w:lineRule="auto"/>
      </w:pPr>
      <w:r w:rsidRPr="00C6404B">
        <w:t xml:space="preserve">i) Υδατικό διάλυμα του οξέος </w:t>
      </w:r>
      <w:r w:rsidRPr="00C6404B">
        <w:rPr>
          <w:position w:val="-4"/>
        </w:rPr>
        <w:object w:dxaOrig="360" w:dyaOrig="240" w14:anchorId="03809C50">
          <v:shape id="_x0000_i1128" type="#_x0000_t75" style="width:18pt;height:12pt" o:ole="">
            <v:imagedata r:id="rId91" o:title=""/>
          </v:shape>
          <o:OLEObject Type="Embed" ProgID="Equation.DSMT4" ShapeID="_x0000_i1128" DrawAspect="Content" ObjectID="_1842449878" r:id="rId92"/>
        </w:object>
      </w:r>
      <w:r w:rsidRPr="00C6404B">
        <w:t xml:space="preserve">, συγκέντρωσης </w:t>
      </w:r>
      <w:r w:rsidRPr="00C6404B">
        <w:rPr>
          <w:position w:val="-8"/>
        </w:rPr>
        <w:object w:dxaOrig="760" w:dyaOrig="279" w14:anchorId="5FFCCD91">
          <v:shape id="_x0000_i1133" type="#_x0000_t75" style="width:38.25pt;height:14.25pt" o:ole="">
            <v:imagedata r:id="rId93" o:title=""/>
          </v:shape>
          <o:OLEObject Type="Embed" ProgID="Equation.DSMT4" ShapeID="_x0000_i1133" DrawAspect="Content" ObjectID="_1842449879" r:id="rId94"/>
        </w:object>
      </w:r>
      <w:r w:rsidRPr="00C6404B">
        <w:t xml:space="preserve">, έχει </w:t>
      </w:r>
      <w:r w:rsidRPr="00C6404B">
        <w:rPr>
          <w:position w:val="-10"/>
        </w:rPr>
        <w:object w:dxaOrig="660" w:dyaOrig="300" w14:anchorId="683C058C">
          <v:shape id="_x0000_i1138" type="#_x0000_t75" style="width:33pt;height:15pt" o:ole="">
            <v:imagedata r:id="rId95" o:title=""/>
          </v:shape>
          <o:OLEObject Type="Embed" ProgID="Equation.DSMT4" ShapeID="_x0000_i1138" DrawAspect="Content" ObjectID="_1842449880" r:id="rId96"/>
        </w:object>
      </w:r>
      <w:r w:rsidRPr="00C6404B">
        <w:t>.</w:t>
      </w:r>
    </w:p>
    <w:p w14:paraId="0D3A2132" w14:textId="4BD96C7C" w:rsidR="00C6404B" w:rsidRPr="00C6404B" w:rsidRDefault="00C6404B" w:rsidP="00C6404B">
      <w:pPr>
        <w:spacing w:after="0" w:line="240" w:lineRule="auto"/>
      </w:pPr>
      <w:proofErr w:type="spellStart"/>
      <w:r w:rsidRPr="00C6404B">
        <w:t>ii</w:t>
      </w:r>
      <w:proofErr w:type="spellEnd"/>
      <w:r w:rsidRPr="00C6404B">
        <w:t xml:space="preserve">) Υδατικό διάλυμα του άλατος </w:t>
      </w:r>
      <w:r w:rsidRPr="00C6404B">
        <w:rPr>
          <w:position w:val="-6"/>
        </w:rPr>
        <w:object w:dxaOrig="460" w:dyaOrig="260" w14:anchorId="7D243B0B">
          <v:shape id="_x0000_i1143" type="#_x0000_t75" style="width:23.25pt;height:12.75pt" o:ole="">
            <v:imagedata r:id="rId97" o:title=""/>
          </v:shape>
          <o:OLEObject Type="Embed" ProgID="Equation.DSMT4" ShapeID="_x0000_i1143" DrawAspect="Content" ObjectID="_1842449881" r:id="rId98"/>
        </w:object>
      </w:r>
      <w:r w:rsidRPr="00C6404B">
        <w:t xml:space="preserve"> έχει </w:t>
      </w:r>
      <w:r w:rsidRPr="00C6404B">
        <w:rPr>
          <w:position w:val="-10"/>
        </w:rPr>
        <w:object w:dxaOrig="660" w:dyaOrig="300" w14:anchorId="3AB3B723">
          <v:shape id="_x0000_i1148" type="#_x0000_t75" style="width:33pt;height:15pt" o:ole="">
            <v:imagedata r:id="rId99" o:title=""/>
          </v:shape>
          <o:OLEObject Type="Embed" ProgID="Equation.DSMT4" ShapeID="_x0000_i1148" DrawAspect="Content" ObjectID="_1842449882" r:id="rId100"/>
        </w:object>
      </w:r>
      <w:r w:rsidRPr="00C6404B">
        <w:t>.</w:t>
      </w:r>
    </w:p>
    <w:p w14:paraId="78A17657" w14:textId="6CD6441A" w:rsidR="00C6404B" w:rsidRPr="00C6404B" w:rsidRDefault="00C6404B" w:rsidP="00190444">
      <w:pPr>
        <w:spacing w:after="0" w:line="240" w:lineRule="auto"/>
        <w:jc w:val="both"/>
      </w:pPr>
      <w:proofErr w:type="spellStart"/>
      <w:r w:rsidRPr="00C6404B">
        <w:t>iii</w:t>
      </w:r>
      <w:proofErr w:type="spellEnd"/>
      <w:r w:rsidRPr="00C6404B">
        <w:t xml:space="preserve">) Υδατικό διάλυμα του οξέος </w:t>
      </w:r>
      <w:r w:rsidRPr="00C6404B">
        <w:rPr>
          <w:position w:val="-4"/>
        </w:rPr>
        <w:object w:dxaOrig="360" w:dyaOrig="240" w14:anchorId="33995AD3">
          <v:shape id="_x0000_i1259" type="#_x0000_t75" style="width:18pt;height:12pt" o:ole="">
            <v:imagedata r:id="rId101" o:title=""/>
          </v:shape>
          <o:OLEObject Type="Embed" ProgID="Equation.DSMT4" ShapeID="_x0000_i1259" DrawAspect="Content" ObjectID="_1842449883" r:id="rId102"/>
        </w:object>
      </w:r>
      <w:r w:rsidRPr="00C6404B">
        <w:t xml:space="preserve"> έχει </w:t>
      </w:r>
      <w:r w:rsidRPr="00C6404B">
        <w:rPr>
          <w:position w:val="-10"/>
        </w:rPr>
        <w:object w:dxaOrig="660" w:dyaOrig="300" w14:anchorId="3F8E6428">
          <v:shape id="_x0000_i1266" type="#_x0000_t75" style="width:33pt;height:15pt" o:ole="">
            <v:imagedata r:id="rId103" o:title=""/>
          </v:shape>
          <o:OLEObject Type="Embed" ProgID="Equation.DSMT4" ShapeID="_x0000_i1266" DrawAspect="Content" ObjectID="_1842449884" r:id="rId104"/>
        </w:object>
      </w:r>
      <w:r w:rsidRPr="00C6404B">
        <w:t xml:space="preserve">. Όταν αραιωθούν </w:t>
      </w:r>
      <w:r w:rsidRPr="00C6404B">
        <w:rPr>
          <w:position w:val="-6"/>
        </w:rPr>
        <w:object w:dxaOrig="660" w:dyaOrig="260" w14:anchorId="2AC89247">
          <v:shape id="_x0000_i1271" type="#_x0000_t75" style="width:33pt;height:12.75pt" o:ole="">
            <v:imagedata r:id="rId105" o:title=""/>
          </v:shape>
          <o:OLEObject Type="Embed" ProgID="Equation.DSMT4" ShapeID="_x0000_i1271" DrawAspect="Content" ObjectID="_1842449885" r:id="rId106"/>
        </w:object>
      </w:r>
      <w:r w:rsidRPr="00C6404B">
        <w:t xml:space="preserve"> του διαλύματος αυτού σε τελικό όγκο </w:t>
      </w:r>
      <w:r w:rsidRPr="00C6404B">
        <w:rPr>
          <w:position w:val="-6"/>
        </w:rPr>
        <w:object w:dxaOrig="780" w:dyaOrig="260" w14:anchorId="0BD8F0D6">
          <v:shape id="_x0000_i1276" type="#_x0000_t75" style="width:39pt;height:12.75pt" o:ole="">
            <v:imagedata r:id="rId107" o:title=""/>
          </v:shape>
          <o:OLEObject Type="Embed" ProgID="Equation.DSMT4" ShapeID="_x0000_i1276" DrawAspect="Content" ObjectID="_1842449886" r:id="rId108"/>
        </w:object>
      </w:r>
      <w:r w:rsidRPr="00C6404B">
        <w:t xml:space="preserve">, το αραιωμένο διάλυμα έχει </w:t>
      </w:r>
      <w:r w:rsidRPr="00C6404B">
        <w:rPr>
          <w:position w:val="-10"/>
        </w:rPr>
        <w:object w:dxaOrig="859" w:dyaOrig="300" w14:anchorId="3D654E59">
          <v:shape id="_x0000_i1281" type="#_x0000_t75" style="width:42.75pt;height:15pt" o:ole="">
            <v:imagedata r:id="rId109" o:title=""/>
          </v:shape>
          <o:OLEObject Type="Embed" ProgID="Equation.DSMT4" ShapeID="_x0000_i1281" DrawAspect="Content" ObjectID="_1842449887" r:id="rId110"/>
        </w:object>
      </w:r>
      <w:r w:rsidRPr="00C6404B">
        <w:t>.</w:t>
      </w:r>
    </w:p>
    <w:p w14:paraId="6545D560" w14:textId="45BF6560" w:rsidR="00C6404B" w:rsidRPr="00C6404B" w:rsidRDefault="00C6404B" w:rsidP="00C6404B">
      <w:pPr>
        <w:spacing w:after="0" w:line="240" w:lineRule="auto"/>
      </w:pPr>
      <w:r w:rsidRPr="00C6404B">
        <w:t xml:space="preserve">Με βάση τα ανωτέρω δεδομένα, να εξηγήσετε ποια από τα οξέα </w:t>
      </w:r>
      <w:r w:rsidRPr="00C6404B">
        <w:rPr>
          <w:position w:val="-4"/>
        </w:rPr>
        <w:object w:dxaOrig="360" w:dyaOrig="240" w14:anchorId="76D70FFA">
          <v:shape id="_x0000_i1286" type="#_x0000_t75" style="width:18pt;height:12pt" o:ole="">
            <v:imagedata r:id="rId111" o:title=""/>
          </v:shape>
          <o:OLEObject Type="Embed" ProgID="Equation.DSMT4" ShapeID="_x0000_i1286" DrawAspect="Content" ObjectID="_1842449888" r:id="rId112"/>
        </w:object>
      </w:r>
      <w:r w:rsidRPr="00C6404B">
        <w:t xml:space="preserve">, </w:t>
      </w:r>
      <w:r w:rsidRPr="00C6404B">
        <w:rPr>
          <w:position w:val="-4"/>
        </w:rPr>
        <w:object w:dxaOrig="340" w:dyaOrig="240" w14:anchorId="35E888F2">
          <v:shape id="_x0000_i1291" type="#_x0000_t75" style="width:17.25pt;height:12pt" o:ole="">
            <v:imagedata r:id="rId113" o:title=""/>
          </v:shape>
          <o:OLEObject Type="Embed" ProgID="Equation.DSMT4" ShapeID="_x0000_i1291" DrawAspect="Content" ObjectID="_1842449889" r:id="rId114"/>
        </w:object>
      </w:r>
      <w:r w:rsidRPr="00C6404B">
        <w:t xml:space="preserve">, </w:t>
      </w:r>
      <w:r w:rsidRPr="00C6404B">
        <w:rPr>
          <w:position w:val="-4"/>
        </w:rPr>
        <w:object w:dxaOrig="360" w:dyaOrig="240" w14:anchorId="6BA63F01">
          <v:shape id="_x0000_i1296" type="#_x0000_t75" style="width:18pt;height:12pt" o:ole="">
            <v:imagedata r:id="rId115" o:title=""/>
          </v:shape>
          <o:OLEObject Type="Embed" ProgID="Equation.DSMT4" ShapeID="_x0000_i1296" DrawAspect="Content" ObjectID="_1842449890" r:id="rId116"/>
        </w:object>
      </w:r>
      <w:r w:rsidRPr="00C6404B">
        <w:t xml:space="preserve"> είναι ισχυρά και ποια είναι ασθενή.</w:t>
      </w:r>
    </w:p>
    <w:p w14:paraId="4317A1C3" w14:textId="609FC7F3" w:rsidR="00C6404B" w:rsidRPr="00C6404B" w:rsidRDefault="00C6404B" w:rsidP="00C6404B">
      <w:pPr>
        <w:spacing w:after="0" w:line="240" w:lineRule="auto"/>
      </w:pPr>
      <w:r w:rsidRPr="00C6404B">
        <w:t xml:space="preserve">Δίνεται για το </w:t>
      </w:r>
      <w:r w:rsidRPr="00C6404B">
        <w:rPr>
          <w:position w:val="-12"/>
        </w:rPr>
        <w:object w:dxaOrig="420" w:dyaOrig="360" w14:anchorId="5F291E94">
          <v:shape id="_x0000_i1301" type="#_x0000_t75" style="width:21pt;height:18pt" o:ole="">
            <v:imagedata r:id="rId117" o:title=""/>
          </v:shape>
          <o:OLEObject Type="Embed" ProgID="Equation.DSMT4" ShapeID="_x0000_i1301" DrawAspect="Content" ObjectID="_1842449891" r:id="rId118"/>
        </w:object>
      </w:r>
      <w:r w:rsidRPr="00C6404B">
        <w:t xml:space="preserve">: </w:t>
      </w:r>
      <w:r w:rsidRPr="00C6404B">
        <w:rPr>
          <w:position w:val="-12"/>
        </w:rPr>
        <w:object w:dxaOrig="999" w:dyaOrig="380" w14:anchorId="11BEB2E6">
          <v:shape id="_x0000_i1306" type="#_x0000_t75" style="width:50.25pt;height:18.75pt" o:ole="">
            <v:imagedata r:id="rId119" o:title=""/>
          </v:shape>
          <o:OLEObject Type="Embed" ProgID="Equation.DSMT4" ShapeID="_x0000_i1306" DrawAspect="Content" ObjectID="_1842449892" r:id="rId120"/>
        </w:object>
      </w:r>
      <w:r w:rsidRPr="00C6404B">
        <w:t xml:space="preserve"> και </w:t>
      </w:r>
      <w:r w:rsidRPr="00C6404B">
        <w:rPr>
          <w:position w:val="-6"/>
        </w:rPr>
        <w:object w:dxaOrig="900" w:dyaOrig="320" w14:anchorId="413FBCB6">
          <v:shape id="_x0000_i1311" type="#_x0000_t75" style="width:45pt;height:15.75pt" o:ole="">
            <v:imagedata r:id="rId121" o:title=""/>
          </v:shape>
          <o:OLEObject Type="Embed" ProgID="Equation.DSMT4" ShapeID="_x0000_i1311" DrawAspect="Content" ObjectID="_1842449893" r:id="rId122"/>
        </w:object>
      </w:r>
      <w:r w:rsidRPr="00C6404B">
        <w:t>.</w:t>
      </w:r>
    </w:p>
    <w:p w14:paraId="7CA5802A" w14:textId="77777777" w:rsidR="00C6404B" w:rsidRPr="00C6404B" w:rsidRDefault="00C6404B" w:rsidP="00C6404B">
      <w:pPr>
        <w:spacing w:after="0" w:line="240" w:lineRule="auto"/>
        <w:jc w:val="right"/>
        <w:rPr>
          <w:b/>
          <w:bCs/>
        </w:rPr>
      </w:pPr>
      <w:r w:rsidRPr="00C6404B">
        <w:rPr>
          <w:b/>
          <w:bCs/>
        </w:rPr>
        <w:t>Μονάδες 6</w:t>
      </w:r>
    </w:p>
    <w:p w14:paraId="7432D2A6" w14:textId="77777777" w:rsidR="00C6404B" w:rsidRPr="00C6404B" w:rsidRDefault="00C6404B" w:rsidP="00C6404B">
      <w:pPr>
        <w:spacing w:after="0" w:line="240" w:lineRule="auto"/>
      </w:pPr>
      <w:r w:rsidRPr="00C6404B">
        <w:rPr>
          <w:b/>
          <w:bCs/>
        </w:rPr>
        <w:t>Β4.</w:t>
      </w:r>
      <w:r w:rsidRPr="00C6404B">
        <w:t xml:space="preserve"> Οριζόντιο κυλινδρικό δοχείο (Σχήμα 1) χωρίζεται στο μέσο με κινητή ημιπερατή μεμβράνη.</w:t>
      </w:r>
    </w:p>
    <w:p w14:paraId="58627FA8" w14:textId="560368E1" w:rsidR="00190444" w:rsidRDefault="00190444" w:rsidP="00190444">
      <w:pPr>
        <w:spacing w:after="0" w:line="240" w:lineRule="auto"/>
        <w:jc w:val="center"/>
      </w:pPr>
      <w:r w:rsidRPr="00190444">
        <w:drawing>
          <wp:inline distT="0" distB="0" distL="0" distR="0" wp14:anchorId="5BDB74C6" wp14:editId="0D1BC57F">
            <wp:extent cx="2343477" cy="1133633"/>
            <wp:effectExtent l="0" t="0" r="0" b="9525"/>
            <wp:docPr id="16383226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22653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C222" w14:textId="63128418" w:rsidR="00C6404B" w:rsidRPr="00C6404B" w:rsidRDefault="00C6404B" w:rsidP="00190444">
      <w:pPr>
        <w:spacing w:after="0" w:line="240" w:lineRule="auto"/>
        <w:jc w:val="both"/>
      </w:pPr>
      <w:r w:rsidRPr="00C6404B">
        <w:t>Γεμίζουμε το τμήμα Α με υδατικό διάλυμα ουρίας (</w:t>
      </w:r>
      <w:r w:rsidRPr="00C6404B">
        <w:rPr>
          <w:position w:val="-12"/>
        </w:rPr>
        <w:object w:dxaOrig="800" w:dyaOrig="360" w14:anchorId="4580139F">
          <v:shape id="_x0000_i1316" type="#_x0000_t75" style="width:39.75pt;height:18pt" o:ole="">
            <v:imagedata r:id="rId124" o:title=""/>
          </v:shape>
          <o:OLEObject Type="Embed" ProgID="Equation.DSMT4" ShapeID="_x0000_i1316" DrawAspect="Content" ObjectID="_1842449894" r:id="rId125"/>
        </w:object>
      </w:r>
      <w:r w:rsidRPr="00C6404B">
        <w:t xml:space="preserve">), περιεκτικότητας </w:t>
      </w:r>
      <w:r w:rsidRPr="00C6404B">
        <w:rPr>
          <w:position w:val="-8"/>
        </w:rPr>
        <w:object w:dxaOrig="800" w:dyaOrig="300" w14:anchorId="7C34E223">
          <v:shape id="_x0000_i1321" type="#_x0000_t75" style="width:39.75pt;height:15pt" o:ole="">
            <v:imagedata r:id="rId126" o:title=""/>
          </v:shape>
          <o:OLEObject Type="Embed" ProgID="Equation.DSMT4" ShapeID="_x0000_i1321" DrawAspect="Content" ObjectID="_1842449895" r:id="rId127"/>
        </w:object>
      </w:r>
      <w:r w:rsidRPr="00C6404B">
        <w:t xml:space="preserve">, και το τμήμα Β με υδατικό διάλυμα άγνωστης ουσίας </w:t>
      </w:r>
      <w:r w:rsidRPr="00C6404B">
        <w:rPr>
          <w:position w:val="-4"/>
        </w:rPr>
        <w:object w:dxaOrig="200" w:dyaOrig="240" w14:anchorId="30AB7790">
          <v:shape id="_x0000_i1326" type="#_x0000_t75" style="width:9.75pt;height:12pt" o:ole="">
            <v:imagedata r:id="rId128" o:title=""/>
          </v:shape>
          <o:OLEObject Type="Embed" ProgID="Equation.DSMT4" ShapeID="_x0000_i1326" DrawAspect="Content" ObjectID="_1842449896" r:id="rId129"/>
        </w:object>
      </w:r>
      <w:r w:rsidRPr="00C6404B">
        <w:t xml:space="preserve">, περιεκτικότητας </w:t>
      </w:r>
      <w:r w:rsidRPr="00C6404B">
        <w:rPr>
          <w:position w:val="-8"/>
        </w:rPr>
        <w:object w:dxaOrig="800" w:dyaOrig="300" w14:anchorId="7A26D981">
          <v:shape id="_x0000_i1331" type="#_x0000_t75" style="width:39.75pt;height:15pt" o:ole="">
            <v:imagedata r:id="rId130" o:title=""/>
          </v:shape>
          <o:OLEObject Type="Embed" ProgID="Equation.DSMT4" ShapeID="_x0000_i1331" DrawAspect="Content" ObjectID="_1842449897" r:id="rId131"/>
        </w:object>
      </w:r>
      <w:r w:rsidRPr="00C6404B">
        <w:t>. Η ημιπερατή μεμβράνη κινείται από το τμήμα Β προς το τμήμα Α. Τα διαλύματα είναι μοριακά και βρίσκονται στην ίδια θερμοκρασία.</w:t>
      </w:r>
    </w:p>
    <w:p w14:paraId="154C618E" w14:textId="2595009B" w:rsidR="00C6404B" w:rsidRPr="00C6404B" w:rsidRDefault="00C6404B" w:rsidP="00190444">
      <w:pPr>
        <w:spacing w:after="0" w:line="240" w:lineRule="auto"/>
        <w:jc w:val="both"/>
      </w:pPr>
      <w:r w:rsidRPr="00C6404B">
        <w:t xml:space="preserve">α. Να επιλέξετε ποια από τις παρακάτω ουσίες είναι δυνατόν να είναι η ουσία </w:t>
      </w:r>
      <w:r w:rsidRPr="00C6404B">
        <w:rPr>
          <w:position w:val="-4"/>
        </w:rPr>
        <w:object w:dxaOrig="200" w:dyaOrig="240" w14:anchorId="1929D9EC">
          <v:shape id="_x0000_i1336" type="#_x0000_t75" style="width:9.75pt;height:12pt" o:ole="">
            <v:imagedata r:id="rId132" o:title=""/>
          </v:shape>
          <o:OLEObject Type="Embed" ProgID="Equation.DSMT4" ShapeID="_x0000_i1336" DrawAspect="Content" ObjectID="_1842449898" r:id="rId133"/>
        </w:object>
      </w:r>
      <w:r w:rsidRPr="00C6404B">
        <w:t>, η οποία περιέχεται στο διάλυμα του τμήματος Β:</w:t>
      </w:r>
    </w:p>
    <w:p w14:paraId="2E4737D7" w14:textId="7FA9E807" w:rsidR="00C6404B" w:rsidRPr="00C6404B" w:rsidRDefault="00C6404B" w:rsidP="00C6404B">
      <w:pPr>
        <w:spacing w:after="0" w:line="240" w:lineRule="auto"/>
      </w:pPr>
      <w:r w:rsidRPr="00C6404B">
        <w:t>i. Μεθανάλη (</w:t>
      </w:r>
      <w:r w:rsidRPr="00C6404B">
        <w:rPr>
          <w:position w:val="-12"/>
        </w:rPr>
        <w:object w:dxaOrig="800" w:dyaOrig="360" w14:anchorId="77B14CB8">
          <v:shape id="_x0000_i1341" type="#_x0000_t75" style="width:39.75pt;height:18pt" o:ole="">
            <v:imagedata r:id="rId134" o:title=""/>
          </v:shape>
          <o:OLEObject Type="Embed" ProgID="Equation.DSMT4" ShapeID="_x0000_i1341" DrawAspect="Content" ObjectID="_1842449899" r:id="rId135"/>
        </w:object>
      </w:r>
      <w:r w:rsidRPr="00C6404B">
        <w:t xml:space="preserve">)      </w:t>
      </w:r>
      <w:proofErr w:type="spellStart"/>
      <w:r w:rsidRPr="00C6404B">
        <w:t>ii</w:t>
      </w:r>
      <w:proofErr w:type="spellEnd"/>
      <w:r w:rsidRPr="00C6404B">
        <w:t>. Ουρία (</w:t>
      </w:r>
      <w:r w:rsidRPr="00C6404B">
        <w:rPr>
          <w:position w:val="-12"/>
        </w:rPr>
        <w:object w:dxaOrig="800" w:dyaOrig="360" w14:anchorId="736C01E7">
          <v:shape id="_x0000_i1346" type="#_x0000_t75" style="width:39.75pt;height:18pt" o:ole="">
            <v:imagedata r:id="rId136" o:title=""/>
          </v:shape>
          <o:OLEObject Type="Embed" ProgID="Equation.DSMT4" ShapeID="_x0000_i1346" DrawAspect="Content" ObjectID="_1842449900" r:id="rId137"/>
        </w:object>
      </w:r>
      <w:r w:rsidRPr="00C6404B">
        <w:t xml:space="preserve">)      </w:t>
      </w:r>
      <w:proofErr w:type="spellStart"/>
      <w:r w:rsidRPr="00C6404B">
        <w:t>iii</w:t>
      </w:r>
      <w:proofErr w:type="spellEnd"/>
      <w:r w:rsidRPr="00C6404B">
        <w:t>. Γλυκόζη (</w:t>
      </w:r>
      <w:r w:rsidRPr="00C6404B">
        <w:rPr>
          <w:position w:val="-12"/>
        </w:rPr>
        <w:object w:dxaOrig="900" w:dyaOrig="360" w14:anchorId="3A13FDFC">
          <v:shape id="_x0000_i1351" type="#_x0000_t75" style="width:45pt;height:18pt" o:ole="">
            <v:imagedata r:id="rId138" o:title=""/>
          </v:shape>
          <o:OLEObject Type="Embed" ProgID="Equation.DSMT4" ShapeID="_x0000_i1351" DrawAspect="Content" ObjectID="_1842449901" r:id="rId139"/>
        </w:object>
      </w:r>
      <w:r w:rsidRPr="00C6404B">
        <w:t>)</w:t>
      </w:r>
    </w:p>
    <w:p w14:paraId="7D35EFDE" w14:textId="77777777" w:rsidR="00C6404B" w:rsidRPr="00C6404B" w:rsidRDefault="00C6404B" w:rsidP="00190444">
      <w:pPr>
        <w:spacing w:after="0" w:line="240" w:lineRule="auto"/>
        <w:jc w:val="right"/>
      </w:pPr>
      <w:r w:rsidRPr="00C6404B">
        <w:t>(Μονάδα 1)</w:t>
      </w:r>
    </w:p>
    <w:p w14:paraId="194023C4" w14:textId="77777777" w:rsidR="00C6404B" w:rsidRPr="00C6404B" w:rsidRDefault="00C6404B" w:rsidP="00C6404B">
      <w:pPr>
        <w:spacing w:after="0" w:line="240" w:lineRule="auto"/>
      </w:pPr>
      <w:r w:rsidRPr="00C6404B">
        <w:t>β. Να αιτιολογήσετε την απάντησή σας (Μονάδες 3).</w:t>
      </w:r>
    </w:p>
    <w:p w14:paraId="4CA8E374" w14:textId="77777777" w:rsidR="00C6404B" w:rsidRPr="00C6404B" w:rsidRDefault="00C6404B" w:rsidP="00C6404B">
      <w:pPr>
        <w:spacing w:after="0" w:line="240" w:lineRule="auto"/>
        <w:jc w:val="right"/>
        <w:rPr>
          <w:b/>
          <w:bCs/>
        </w:rPr>
      </w:pPr>
      <w:r w:rsidRPr="00C6404B">
        <w:rPr>
          <w:b/>
          <w:bCs/>
        </w:rPr>
        <w:t>Μονάδες 4</w:t>
      </w:r>
    </w:p>
    <w:p w14:paraId="062ABD66" w14:textId="35CC58FF" w:rsidR="00C6404B" w:rsidRDefault="00C6404B" w:rsidP="00190444">
      <w:pPr>
        <w:spacing w:after="0" w:line="240" w:lineRule="auto"/>
        <w:jc w:val="both"/>
      </w:pPr>
      <w:r w:rsidRPr="00190444">
        <w:rPr>
          <w:b/>
          <w:bCs/>
        </w:rPr>
        <w:t>Β5.</w:t>
      </w:r>
      <w:r w:rsidRPr="00C6404B">
        <w:t xml:space="preserve"> Ορισμένος όγκος υδατικού διαλύματος μονοπρωτικού οξέος </w:t>
      </w:r>
      <w:r w:rsidRPr="00C6404B">
        <w:rPr>
          <w:position w:val="-4"/>
        </w:rPr>
        <w:object w:dxaOrig="360" w:dyaOrig="240" w14:anchorId="42C03038">
          <v:shape id="_x0000_i1356" type="#_x0000_t75" style="width:18pt;height:12pt" o:ole="">
            <v:imagedata r:id="rId140" o:title=""/>
          </v:shape>
          <o:OLEObject Type="Embed" ProgID="Equation.DSMT4" ShapeID="_x0000_i1356" DrawAspect="Content" ObjectID="_1842449902" r:id="rId141"/>
        </w:object>
      </w:r>
      <w:r w:rsidRPr="00C6404B">
        <w:t xml:space="preserve"> </w:t>
      </w:r>
      <w:proofErr w:type="spellStart"/>
      <w:r w:rsidRPr="00C6404B">
        <w:t>ογκομετρήθηκε</w:t>
      </w:r>
      <w:proofErr w:type="spellEnd"/>
      <w:r w:rsidRPr="00C6404B">
        <w:t xml:space="preserve"> με πρότυπο διάλυμα </w:t>
      </w:r>
      <w:r w:rsidRPr="00C6404B">
        <w:rPr>
          <w:position w:val="-6"/>
        </w:rPr>
        <w:object w:dxaOrig="620" w:dyaOrig="260" w14:anchorId="5B8ADAF5">
          <v:shape id="_x0000_i1361" type="#_x0000_t75" style="width:30.75pt;height:12.75pt" o:ole="">
            <v:imagedata r:id="rId142" o:title=""/>
          </v:shape>
          <o:OLEObject Type="Embed" ProgID="Equation.DSMT4" ShapeID="_x0000_i1361" DrawAspect="Content" ObjectID="_1842449903" r:id="rId143"/>
        </w:object>
      </w:r>
      <w:r w:rsidRPr="00C6404B">
        <w:t xml:space="preserve"> και σχεδιάστηκε η παρακάτω καμπύλη ογκομέτρησης, όπου </w:t>
      </w:r>
      <w:r w:rsidR="00190444" w:rsidRPr="00C6404B">
        <w:rPr>
          <w:position w:val="-12"/>
        </w:rPr>
        <w:object w:dxaOrig="340" w:dyaOrig="360" w14:anchorId="581D70AC">
          <v:shape id="_x0000_i1459" type="#_x0000_t75" style="width:17.25pt;height:18pt" o:ole="">
            <v:imagedata r:id="rId144" o:title=""/>
          </v:shape>
          <o:OLEObject Type="Embed" ProgID="Equation.DSMT4" ShapeID="_x0000_i1459" DrawAspect="Content" ObjectID="_1842449904" r:id="rId145"/>
        </w:object>
      </w:r>
      <w:r w:rsidRPr="00C6404B">
        <w:t xml:space="preserve"> είναι ο όγκος του πρότυπου διαλύματος που απαιτήθηκε στο ισοδύναμο σημείο.</w:t>
      </w:r>
    </w:p>
    <w:p w14:paraId="77A07324" w14:textId="77777777" w:rsidR="00A12C09" w:rsidRDefault="00A12C09" w:rsidP="00190444">
      <w:pPr>
        <w:spacing w:after="0" w:line="240" w:lineRule="auto"/>
        <w:jc w:val="center"/>
      </w:pPr>
    </w:p>
    <w:p w14:paraId="5BF5E8B2" w14:textId="77777777" w:rsidR="00A12C09" w:rsidRDefault="00A12C09" w:rsidP="00190444">
      <w:pPr>
        <w:spacing w:after="0" w:line="240" w:lineRule="auto"/>
        <w:jc w:val="center"/>
      </w:pPr>
    </w:p>
    <w:p w14:paraId="312500BB" w14:textId="77777777" w:rsidR="00A12C09" w:rsidRDefault="00A12C09" w:rsidP="00190444">
      <w:pPr>
        <w:spacing w:after="0" w:line="240" w:lineRule="auto"/>
        <w:jc w:val="center"/>
      </w:pPr>
    </w:p>
    <w:p w14:paraId="708C67B6" w14:textId="77777777" w:rsidR="00A12C09" w:rsidRDefault="00A12C09" w:rsidP="00190444">
      <w:pPr>
        <w:spacing w:after="0" w:line="240" w:lineRule="auto"/>
        <w:jc w:val="center"/>
      </w:pPr>
    </w:p>
    <w:p w14:paraId="513EBB78" w14:textId="7399DBA6" w:rsidR="00190444" w:rsidRPr="00C6404B" w:rsidRDefault="00190444" w:rsidP="00190444">
      <w:pPr>
        <w:spacing w:after="0" w:line="240" w:lineRule="auto"/>
        <w:jc w:val="center"/>
      </w:pPr>
      <w:r w:rsidRPr="00190444">
        <w:lastRenderedPageBreak/>
        <w:drawing>
          <wp:inline distT="0" distB="0" distL="0" distR="0" wp14:anchorId="7DD73B96" wp14:editId="4515DA56">
            <wp:extent cx="2619741" cy="2038635"/>
            <wp:effectExtent l="0" t="0" r="9525" b="0"/>
            <wp:docPr id="36616870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68708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B40C" w14:textId="77777777" w:rsidR="00190444" w:rsidRPr="00190444" w:rsidRDefault="00190444" w:rsidP="00190444">
      <w:pPr>
        <w:spacing w:after="0" w:line="240" w:lineRule="auto"/>
      </w:pPr>
      <w:r w:rsidRPr="00190444">
        <w:t>Ακολουθεί η μεταγραφή του κειμένου από την εικόνα:</w:t>
      </w:r>
    </w:p>
    <w:p w14:paraId="778A30C9" w14:textId="77777777" w:rsidR="00190444" w:rsidRPr="00190444" w:rsidRDefault="00190444" w:rsidP="00190444">
      <w:pPr>
        <w:spacing w:after="0" w:line="240" w:lineRule="auto"/>
      </w:pPr>
      <w:r w:rsidRPr="00190444">
        <w:rPr>
          <w:b/>
          <w:bCs/>
        </w:rPr>
        <w:t>α.</w:t>
      </w:r>
      <w:r w:rsidRPr="00190444">
        <w:t xml:space="preserve"> Να επιλέξετε ποιο από τα παρακάτω μπορεί να είναι το οξύ:</w:t>
      </w:r>
    </w:p>
    <w:p w14:paraId="0D77FB6E" w14:textId="39D9B8BD" w:rsidR="00190444" w:rsidRPr="00190444" w:rsidRDefault="00190444" w:rsidP="00190444">
      <w:pPr>
        <w:spacing w:after="0" w:line="240" w:lineRule="auto"/>
      </w:pPr>
      <w:proofErr w:type="spellStart"/>
      <w:r w:rsidRPr="00190444">
        <w:rPr>
          <w:b/>
          <w:bCs/>
          <w:lang w:val="en-US"/>
        </w:rPr>
        <w:t>i</w:t>
      </w:r>
      <w:proofErr w:type="spellEnd"/>
      <w:r w:rsidRPr="00190444">
        <w:rPr>
          <w:b/>
          <w:bCs/>
        </w:rPr>
        <w:t>.</w:t>
      </w:r>
      <w:r w:rsidRPr="00190444">
        <w:t xml:space="preserve"> </w:t>
      </w:r>
      <w:r w:rsidRPr="00190444">
        <w:rPr>
          <w:position w:val="-6"/>
        </w:rPr>
        <w:object w:dxaOrig="800" w:dyaOrig="260" w14:anchorId="6C505328">
          <v:shape id="_x0000_i1595" type="#_x0000_t75" style="width:39.75pt;height:12.75pt" o:ole="">
            <v:imagedata r:id="rId147" o:title=""/>
          </v:shape>
          <o:OLEObject Type="Embed" ProgID="Equation.DSMT4" ShapeID="_x0000_i1595" DrawAspect="Content" ObjectID="_1842449905" r:id="rId148"/>
        </w:object>
      </w:r>
      <w:r w:rsidRPr="00190444">
        <w:t xml:space="preserve"> με </w:t>
      </w:r>
      <w:r w:rsidRPr="00190444">
        <w:rPr>
          <w:position w:val="-12"/>
        </w:rPr>
        <w:object w:dxaOrig="900" w:dyaOrig="380" w14:anchorId="3D2539E3">
          <v:shape id="_x0000_i1601" type="#_x0000_t75" style="width:45pt;height:18.75pt" o:ole="">
            <v:imagedata r:id="rId149" o:title=""/>
          </v:shape>
          <o:OLEObject Type="Embed" ProgID="Equation.DSMT4" ShapeID="_x0000_i1601" DrawAspect="Content" ObjectID="_1842449906" r:id="rId150"/>
        </w:object>
      </w:r>
      <w:r w:rsidRPr="00190444">
        <w:t xml:space="preserve"> </w:t>
      </w:r>
      <w:r w:rsidRPr="00190444">
        <w:rPr>
          <w:lang w:val="en-US"/>
        </w:rPr>
        <w:t>   </w:t>
      </w:r>
      <w:proofErr w:type="gramStart"/>
      <w:r>
        <w:tab/>
      </w:r>
      <w:r w:rsidRPr="00190444">
        <w:rPr>
          <w:lang w:val="en-US"/>
        </w:rPr>
        <w:t> </w:t>
      </w:r>
      <w:r w:rsidRPr="00190444">
        <w:t xml:space="preserve"> </w:t>
      </w:r>
      <w:r w:rsidRPr="00190444">
        <w:rPr>
          <w:b/>
          <w:bCs/>
          <w:lang w:val="en-US"/>
        </w:rPr>
        <w:t>ii</w:t>
      </w:r>
      <w:r w:rsidRPr="00190444">
        <w:rPr>
          <w:b/>
          <w:bCs/>
        </w:rPr>
        <w:t>.</w:t>
      </w:r>
      <w:proofErr w:type="gramEnd"/>
      <w:r w:rsidRPr="00190444">
        <w:t xml:space="preserve"> </w:t>
      </w:r>
      <w:r w:rsidRPr="00190444">
        <w:rPr>
          <w:position w:val="-12"/>
        </w:rPr>
        <w:object w:dxaOrig="980" w:dyaOrig="360" w14:anchorId="62557F70">
          <v:shape id="_x0000_i1606" type="#_x0000_t75" style="width:48.75pt;height:18pt" o:ole="">
            <v:imagedata r:id="rId151" o:title=""/>
          </v:shape>
          <o:OLEObject Type="Embed" ProgID="Equation.DSMT4" ShapeID="_x0000_i1606" DrawAspect="Content" ObjectID="_1842449907" r:id="rId152"/>
        </w:object>
      </w:r>
      <w:r w:rsidRPr="00190444">
        <w:t xml:space="preserve"> με </w:t>
      </w:r>
      <w:r w:rsidRPr="00190444">
        <w:rPr>
          <w:position w:val="-12"/>
        </w:rPr>
        <w:object w:dxaOrig="880" w:dyaOrig="380" w14:anchorId="6F24316E">
          <v:shape id="_x0000_i1611" type="#_x0000_t75" style="width:44.25pt;height:18.75pt" o:ole="">
            <v:imagedata r:id="rId153" o:title=""/>
          </v:shape>
          <o:OLEObject Type="Embed" ProgID="Equation.DSMT4" ShapeID="_x0000_i1611" DrawAspect="Content" ObjectID="_1842449908" r:id="rId154"/>
        </w:object>
      </w:r>
      <w:r>
        <w:tab/>
      </w:r>
      <w:r>
        <w:tab/>
      </w:r>
      <w:r w:rsidRPr="00190444">
        <w:rPr>
          <w:b/>
          <w:bCs/>
          <w:lang w:val="en-US"/>
        </w:rPr>
        <w:t>iii</w:t>
      </w:r>
      <w:r w:rsidRPr="00190444">
        <w:rPr>
          <w:b/>
          <w:bCs/>
        </w:rPr>
        <w:t>.</w:t>
      </w:r>
      <w:r w:rsidRPr="00190444">
        <w:t xml:space="preserve"> </w:t>
      </w:r>
      <w:r w:rsidRPr="00190444">
        <w:rPr>
          <w:position w:val="-6"/>
        </w:rPr>
        <w:object w:dxaOrig="600" w:dyaOrig="279" w14:anchorId="6CFDF780">
          <v:shape id="_x0000_i1616" type="#_x0000_t75" style="width:30pt;height:14.25pt" o:ole="">
            <v:imagedata r:id="rId155" o:title=""/>
          </v:shape>
          <o:OLEObject Type="Embed" ProgID="Equation.DSMT4" ShapeID="_x0000_i1616" DrawAspect="Content" ObjectID="_1842449909" r:id="rId156"/>
        </w:object>
      </w:r>
      <w:r w:rsidRPr="00190444">
        <w:t xml:space="preserve"> με </w:t>
      </w:r>
      <w:r w:rsidRPr="00190444">
        <w:rPr>
          <w:position w:val="-12"/>
        </w:rPr>
        <w:object w:dxaOrig="880" w:dyaOrig="380" w14:anchorId="3D8CB7D4">
          <v:shape id="_x0000_i1621" type="#_x0000_t75" style="width:44.25pt;height:18.75pt" o:ole="">
            <v:imagedata r:id="rId157" o:title=""/>
          </v:shape>
          <o:OLEObject Type="Embed" ProgID="Equation.DSMT4" ShapeID="_x0000_i1621" DrawAspect="Content" ObjectID="_1842449910" r:id="rId158"/>
        </w:object>
      </w:r>
    </w:p>
    <w:p w14:paraId="4EF552AC" w14:textId="77777777" w:rsidR="00190444" w:rsidRPr="00190444" w:rsidRDefault="00190444" w:rsidP="00190444">
      <w:pPr>
        <w:spacing w:after="0" w:line="240" w:lineRule="auto"/>
        <w:jc w:val="right"/>
      </w:pPr>
      <w:r w:rsidRPr="00190444">
        <w:t>(Μονάδα 1)</w:t>
      </w:r>
    </w:p>
    <w:p w14:paraId="347174AA" w14:textId="77777777" w:rsidR="00190444" w:rsidRPr="00190444" w:rsidRDefault="00190444" w:rsidP="00190444">
      <w:pPr>
        <w:spacing w:after="0" w:line="240" w:lineRule="auto"/>
      </w:pPr>
      <w:r w:rsidRPr="00190444">
        <w:rPr>
          <w:b/>
          <w:bCs/>
        </w:rPr>
        <w:t>β.</w:t>
      </w:r>
      <w:r w:rsidRPr="00190444">
        <w:t xml:space="preserve"> Να αιτιολογήσετε την απάντησή σας (Μονάδες 5).</w:t>
      </w:r>
    </w:p>
    <w:p w14:paraId="7F9571F9" w14:textId="77777777" w:rsidR="00190444" w:rsidRPr="00190444" w:rsidRDefault="00190444" w:rsidP="00190444">
      <w:pPr>
        <w:spacing w:after="0" w:line="240" w:lineRule="auto"/>
        <w:jc w:val="right"/>
      </w:pPr>
      <w:r w:rsidRPr="00190444">
        <w:rPr>
          <w:b/>
          <w:bCs/>
        </w:rPr>
        <w:t>Μονάδες 6</w:t>
      </w:r>
    </w:p>
    <w:p w14:paraId="234263F5" w14:textId="77777777" w:rsidR="00190444" w:rsidRPr="00190444" w:rsidRDefault="00190444" w:rsidP="00190444">
      <w:pPr>
        <w:spacing w:after="0" w:line="240" w:lineRule="auto"/>
      </w:pPr>
      <w:r w:rsidRPr="00190444">
        <w:t>Δίνονται ότι:</w:t>
      </w:r>
    </w:p>
    <w:p w14:paraId="45016347" w14:textId="56D672AE" w:rsidR="00190444" w:rsidRPr="00190444" w:rsidRDefault="00190444" w:rsidP="00190444">
      <w:pPr>
        <w:numPr>
          <w:ilvl w:val="0"/>
          <w:numId w:val="3"/>
        </w:numPr>
        <w:spacing w:after="0" w:line="240" w:lineRule="auto"/>
      </w:pPr>
      <w:r w:rsidRPr="00190444">
        <w:t>η θερμοκρασία παραμένει σταθερή (</w:t>
      </w:r>
      <w:r w:rsidRPr="00190444">
        <w:rPr>
          <w:position w:val="-6"/>
        </w:rPr>
        <w:object w:dxaOrig="560" w:dyaOrig="320" w14:anchorId="2DD758E7">
          <v:shape id="_x0000_i1626" type="#_x0000_t75" style="width:27.75pt;height:15.75pt" o:ole="">
            <v:imagedata r:id="rId159" o:title=""/>
          </v:shape>
          <o:OLEObject Type="Embed" ProgID="Equation.DSMT4" ShapeID="_x0000_i1626" DrawAspect="Content" ObjectID="_1842449911" r:id="rId160"/>
        </w:object>
      </w:r>
      <w:r w:rsidRPr="00190444">
        <w:t>) κατά τη διάρκεια της ογκομέτρησης.</w:t>
      </w:r>
    </w:p>
    <w:p w14:paraId="614A7A40" w14:textId="077CF562" w:rsidR="00190444" w:rsidRPr="00190444" w:rsidRDefault="00190444" w:rsidP="00190444">
      <w:pPr>
        <w:numPr>
          <w:ilvl w:val="0"/>
          <w:numId w:val="3"/>
        </w:numPr>
        <w:spacing w:after="0" w:line="240" w:lineRule="auto"/>
      </w:pPr>
      <w:r w:rsidRPr="00190444">
        <w:t xml:space="preserve">οι σταθερές ιοντισμού των οξέων αναφέρονται σε </w:t>
      </w:r>
      <w:r w:rsidRPr="00190444">
        <w:rPr>
          <w:position w:val="-6"/>
        </w:rPr>
        <w:object w:dxaOrig="900" w:dyaOrig="320" w14:anchorId="5E72DF51">
          <v:shape id="_x0000_i1631" type="#_x0000_t75" style="width:45pt;height:15.75pt" o:ole="">
            <v:imagedata r:id="rId161" o:title=""/>
          </v:shape>
          <o:OLEObject Type="Embed" ProgID="Equation.DSMT4" ShapeID="_x0000_i1631" DrawAspect="Content" ObjectID="_1842449912" r:id="rId162"/>
        </w:object>
      </w:r>
      <w:r w:rsidRPr="00190444">
        <w:t>.</w:t>
      </w:r>
    </w:p>
    <w:p w14:paraId="0140D2D4" w14:textId="6E606A04" w:rsidR="00190444" w:rsidRPr="00190444" w:rsidRDefault="00190444" w:rsidP="00190444">
      <w:pPr>
        <w:numPr>
          <w:ilvl w:val="0"/>
          <w:numId w:val="3"/>
        </w:numPr>
        <w:spacing w:after="0" w:line="240" w:lineRule="auto"/>
      </w:pPr>
      <w:r w:rsidRPr="00190444">
        <w:rPr>
          <w:position w:val="-12"/>
        </w:rPr>
        <w:object w:dxaOrig="999" w:dyaOrig="380" w14:anchorId="3CD49BB8">
          <v:shape id="_x0000_i1636" type="#_x0000_t75" style="width:50.25pt;height:18.75pt" o:ole="">
            <v:imagedata r:id="rId163" o:title=""/>
          </v:shape>
          <o:OLEObject Type="Embed" ProgID="Equation.DSMT4" ShapeID="_x0000_i1636" DrawAspect="Content" ObjectID="_1842449913" r:id="rId164"/>
        </w:object>
      </w:r>
      <w:r w:rsidRPr="00190444">
        <w:t>.</w:t>
      </w:r>
    </w:p>
    <w:p w14:paraId="53AAD666" w14:textId="77777777" w:rsidR="00190444" w:rsidRDefault="00190444" w:rsidP="00190444">
      <w:pPr>
        <w:spacing w:after="0" w:line="240" w:lineRule="auto"/>
        <w:rPr>
          <w:b/>
          <w:bCs/>
        </w:rPr>
      </w:pPr>
    </w:p>
    <w:p w14:paraId="2EE4BFDF" w14:textId="59169DA6" w:rsidR="00190444" w:rsidRPr="00190444" w:rsidRDefault="00190444" w:rsidP="00190444">
      <w:pPr>
        <w:spacing w:after="0" w:line="240" w:lineRule="auto"/>
        <w:rPr>
          <w:b/>
          <w:bCs/>
        </w:rPr>
      </w:pPr>
      <w:r w:rsidRPr="00190444">
        <w:rPr>
          <w:b/>
          <w:bCs/>
        </w:rPr>
        <w:t>ΘΕΜΑ Γ</w:t>
      </w:r>
    </w:p>
    <w:p w14:paraId="18A191FA" w14:textId="77777777" w:rsidR="00190444" w:rsidRPr="00190444" w:rsidRDefault="00190444" w:rsidP="00190444">
      <w:pPr>
        <w:spacing w:after="0" w:line="240" w:lineRule="auto"/>
      </w:pPr>
      <w:r w:rsidRPr="00190444">
        <w:rPr>
          <w:b/>
          <w:bCs/>
        </w:rPr>
        <w:t>Γ1.</w:t>
      </w:r>
      <w:r w:rsidRPr="00190444">
        <w:t xml:space="preserve"> Δίνονται οι παρακάτω αντιδράσεις:</w:t>
      </w:r>
    </w:p>
    <w:p w14:paraId="0969D923" w14:textId="77777777" w:rsidR="00190444" w:rsidRPr="00190444" w:rsidRDefault="00190444" w:rsidP="00190444">
      <w:pPr>
        <w:spacing w:after="0" w:line="240" w:lineRule="auto"/>
      </w:pPr>
      <w:r w:rsidRPr="00190444">
        <w:t>[Διάγραμμα ροής οργανικών αντιδράσεων]</w:t>
      </w:r>
    </w:p>
    <w:p w14:paraId="2B2ACAB6" w14:textId="5687C57B" w:rsidR="00190444" w:rsidRPr="00190444" w:rsidRDefault="00190444" w:rsidP="00190444">
      <w:pPr>
        <w:spacing w:after="0" w:line="240" w:lineRule="auto"/>
        <w:ind w:left="720"/>
        <w:rPr>
          <w:lang w:val="en-US"/>
        </w:rPr>
      </w:pPr>
      <w:r w:rsidRPr="00190444">
        <w:rPr>
          <w:lang w:val="en-US"/>
        </w:rPr>
        <w:drawing>
          <wp:inline distT="0" distB="0" distL="0" distR="0" wp14:anchorId="31AFDA59" wp14:editId="425859EE">
            <wp:extent cx="5134692" cy="2372056"/>
            <wp:effectExtent l="0" t="0" r="8890" b="9525"/>
            <wp:docPr id="29376802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68023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7106" w14:textId="77777777" w:rsidR="00190444" w:rsidRPr="00190444" w:rsidRDefault="00190444" w:rsidP="00190444">
      <w:pPr>
        <w:spacing w:after="0" w:line="240" w:lineRule="auto"/>
        <w:jc w:val="both"/>
      </w:pPr>
      <w:r w:rsidRPr="00190444">
        <w:t>Να γράψετε τους συντακτικούς τύπους των οργανικών ενώσεων Α, Β, Γ, Δ, Ε, Θ, Κ, Μ, Ν, Π και Ρ. Σε όλες τις αντιδράσεις παράγονται κύρια προϊόντα.</w:t>
      </w:r>
    </w:p>
    <w:p w14:paraId="1C8FC2E8" w14:textId="77777777" w:rsidR="00190444" w:rsidRPr="00190444" w:rsidRDefault="00190444" w:rsidP="00190444">
      <w:pPr>
        <w:spacing w:after="0" w:line="240" w:lineRule="auto"/>
        <w:jc w:val="right"/>
      </w:pPr>
      <w:r w:rsidRPr="00190444">
        <w:rPr>
          <w:b/>
          <w:bCs/>
        </w:rPr>
        <w:t>Μονάδες 11</w:t>
      </w:r>
    </w:p>
    <w:p w14:paraId="5234FBF2" w14:textId="42A9761A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Γ2.</w:t>
      </w:r>
      <w:r w:rsidRPr="00190444">
        <w:t xml:space="preserve"> Δίνεται ομογενές μίγμα που αποτελείται από δύο ισομερείς αλκοόλες </w:t>
      </w:r>
      <w:r w:rsidRPr="00025957">
        <w:rPr>
          <w:position w:val="-4"/>
        </w:rPr>
        <w:object w:dxaOrig="220" w:dyaOrig="240" w14:anchorId="285D4DCF">
          <v:shape id="_x0000_i1696" type="#_x0000_t75" style="width:11.25pt;height:12pt" o:ole="">
            <v:imagedata r:id="rId166" o:title=""/>
          </v:shape>
          <o:OLEObject Type="Embed" ProgID="Equation.DSMT4" ShapeID="_x0000_i1696" DrawAspect="Content" ObjectID="_1842449914" r:id="rId167"/>
        </w:object>
      </w:r>
      <w:r w:rsidRPr="00190444">
        <w:t xml:space="preserve"> και </w:t>
      </w:r>
      <w:r w:rsidRPr="00025957">
        <w:rPr>
          <w:position w:val="-4"/>
        </w:rPr>
        <w:object w:dxaOrig="200" w:dyaOrig="240" w14:anchorId="6B7D6BE5">
          <v:shape id="_x0000_i1701" type="#_x0000_t75" style="width:9.75pt;height:12pt" o:ole="">
            <v:imagedata r:id="rId168" o:title=""/>
          </v:shape>
          <o:OLEObject Type="Embed" ProgID="Equation.DSMT4" ShapeID="_x0000_i1701" DrawAspect="Content" ObjectID="_1842449915" r:id="rId169"/>
        </w:object>
      </w:r>
      <w:r w:rsidRPr="00190444">
        <w:t xml:space="preserve"> με τον ίδιο μοριακό τύπο </w:t>
      </w:r>
      <w:r w:rsidRPr="00190444">
        <w:rPr>
          <w:position w:val="-12"/>
        </w:rPr>
        <w:object w:dxaOrig="780" w:dyaOrig="360" w14:anchorId="1BCCE35E">
          <v:shape id="_x0000_i1707" type="#_x0000_t75" style="width:39pt;height:18pt" o:ole="">
            <v:imagedata r:id="rId170" o:title=""/>
          </v:shape>
          <o:OLEObject Type="Embed" ProgID="Equation.DSMT4" ShapeID="_x0000_i1707" DrawAspect="Content" ObjectID="_1842449916" r:id="rId171"/>
        </w:object>
      </w:r>
      <w:r w:rsidRPr="00190444">
        <w:t xml:space="preserve"> Η ποσότητα του μίγματος χωρίζεται σε τρία ίσα μέρη.</w:t>
      </w:r>
    </w:p>
    <w:p w14:paraId="55B25F8F" w14:textId="1AC1B4A4" w:rsidR="00190444" w:rsidRPr="00190444" w:rsidRDefault="00190444" w:rsidP="00190444">
      <w:pPr>
        <w:numPr>
          <w:ilvl w:val="0"/>
          <w:numId w:val="5"/>
        </w:numPr>
        <w:spacing w:after="0" w:line="240" w:lineRule="auto"/>
        <w:jc w:val="both"/>
      </w:pPr>
      <w:r w:rsidRPr="00190444">
        <w:t xml:space="preserve">Το πρώτο μέρος αντιδρά με περίσσεια </w:t>
      </w:r>
      <w:r w:rsidRPr="00190444">
        <w:rPr>
          <w:position w:val="-6"/>
        </w:rPr>
        <w:object w:dxaOrig="320" w:dyaOrig="260" w14:anchorId="73F71557">
          <v:shape id="_x0000_i1712" type="#_x0000_t75" style="width:15.75pt;height:12.75pt" o:ole="">
            <v:imagedata r:id="rId172" o:title=""/>
          </v:shape>
          <o:OLEObject Type="Embed" ProgID="Equation.DSMT4" ShapeID="_x0000_i1712" DrawAspect="Content" ObjectID="_1842449917" r:id="rId173"/>
        </w:object>
      </w:r>
      <w:r w:rsidRPr="00190444">
        <w:t xml:space="preserve">, οπότε εκλύονται </w:t>
      </w:r>
      <w:r w:rsidRPr="00190444">
        <w:rPr>
          <w:position w:val="-8"/>
        </w:rPr>
        <w:object w:dxaOrig="680" w:dyaOrig="279" w14:anchorId="6FE293DA">
          <v:shape id="_x0000_i1717" type="#_x0000_t75" style="width:33.75pt;height:14.25pt" o:ole="">
            <v:imagedata r:id="rId174" o:title=""/>
          </v:shape>
          <o:OLEObject Type="Embed" ProgID="Equation.DSMT4" ShapeID="_x0000_i1717" DrawAspect="Content" ObjectID="_1842449918" r:id="rId175"/>
        </w:object>
      </w:r>
      <w:r w:rsidRPr="00190444">
        <w:t xml:space="preserve"> αερίου μετρημένα σε συνθήκες </w:t>
      </w:r>
      <w:r w:rsidRPr="00190444">
        <w:rPr>
          <w:position w:val="-6"/>
        </w:rPr>
        <w:object w:dxaOrig="420" w:dyaOrig="260" w14:anchorId="6BA1101B">
          <v:shape id="_x0000_i1723" type="#_x0000_t75" style="width:21pt;height:12.75pt" o:ole="">
            <v:imagedata r:id="rId176" o:title=""/>
          </v:shape>
          <o:OLEObject Type="Embed" ProgID="Equation.DSMT4" ShapeID="_x0000_i1723" DrawAspect="Content" ObjectID="_1842449919" r:id="rId177"/>
        </w:object>
      </w:r>
      <w:r w:rsidRPr="00190444">
        <w:t>.</w:t>
      </w:r>
    </w:p>
    <w:p w14:paraId="3708D953" w14:textId="6D9CF708" w:rsidR="00190444" w:rsidRPr="00190444" w:rsidRDefault="00190444" w:rsidP="00190444">
      <w:pPr>
        <w:numPr>
          <w:ilvl w:val="0"/>
          <w:numId w:val="5"/>
        </w:numPr>
        <w:spacing w:after="0" w:line="240" w:lineRule="auto"/>
        <w:jc w:val="both"/>
      </w:pPr>
      <w:r w:rsidRPr="00190444">
        <w:t xml:space="preserve">Το δεύτερο μέρος αντιδρά με περίσσεια διαλύματος </w:t>
      </w:r>
      <w:r w:rsidRPr="00190444">
        <w:rPr>
          <w:position w:val="-12"/>
        </w:rPr>
        <w:object w:dxaOrig="940" w:dyaOrig="360" w14:anchorId="46C64F65">
          <v:shape id="_x0000_i1728" type="#_x0000_t75" style="width:47.25pt;height:18pt" o:ole="">
            <v:imagedata r:id="rId178" o:title=""/>
          </v:shape>
          <o:OLEObject Type="Embed" ProgID="Equation.DSMT4" ShapeID="_x0000_i1728" DrawAspect="Content" ObjectID="_1842449920" r:id="rId179"/>
        </w:object>
      </w:r>
      <w:r w:rsidRPr="00190444">
        <w:t xml:space="preserve"> και δίνει οργανικό άλας και </w:t>
      </w:r>
      <w:r w:rsidRPr="00190444">
        <w:rPr>
          <w:position w:val="-8"/>
        </w:rPr>
        <w:object w:dxaOrig="920" w:dyaOrig="300" w14:anchorId="3F5942EE">
          <v:shape id="_x0000_i1733" type="#_x0000_t75" style="width:45.75pt;height:15pt" o:ole="">
            <v:imagedata r:id="rId180" o:title=""/>
          </v:shape>
          <o:OLEObject Type="Embed" ProgID="Equation.DSMT4" ShapeID="_x0000_i1733" DrawAspect="Content" ObjectID="_1842449921" r:id="rId181"/>
        </w:object>
      </w:r>
      <w:r w:rsidRPr="00190444">
        <w:t xml:space="preserve"> κίτρινου ιζήματος.</w:t>
      </w:r>
    </w:p>
    <w:p w14:paraId="69861FF7" w14:textId="72EF112C" w:rsidR="00190444" w:rsidRPr="00190444" w:rsidRDefault="00190444" w:rsidP="00190444">
      <w:pPr>
        <w:numPr>
          <w:ilvl w:val="0"/>
          <w:numId w:val="5"/>
        </w:numPr>
        <w:spacing w:after="0" w:line="240" w:lineRule="auto"/>
        <w:jc w:val="both"/>
      </w:pPr>
      <w:r w:rsidRPr="00190444">
        <w:t xml:space="preserve">Το τρίτο μέρος απαιτεί για πλήρη οξείδωση </w:t>
      </w:r>
      <w:r w:rsidRPr="00190444">
        <w:rPr>
          <w:position w:val="-8"/>
        </w:rPr>
        <w:object w:dxaOrig="680" w:dyaOrig="279" w14:anchorId="1694E331">
          <v:shape id="_x0000_i1738" type="#_x0000_t75" style="width:33.75pt;height:14.25pt" o:ole="">
            <v:imagedata r:id="rId182" o:title=""/>
          </v:shape>
          <o:OLEObject Type="Embed" ProgID="Equation.DSMT4" ShapeID="_x0000_i1738" DrawAspect="Content" ObjectID="_1842449922" r:id="rId183"/>
        </w:object>
      </w:r>
      <w:r w:rsidRPr="00190444">
        <w:t xml:space="preserve"> διαλύματος </w:t>
      </w:r>
      <w:r w:rsidRPr="00190444">
        <w:rPr>
          <w:position w:val="-12"/>
        </w:rPr>
        <w:object w:dxaOrig="760" w:dyaOrig="360" w14:anchorId="357084D2">
          <v:shape id="_x0000_i1743" type="#_x0000_t75" style="width:38.25pt;height:18pt" o:ole="">
            <v:imagedata r:id="rId184" o:title=""/>
          </v:shape>
          <o:OLEObject Type="Embed" ProgID="Equation.DSMT4" ShapeID="_x0000_i1743" DrawAspect="Content" ObjectID="_1842449923" r:id="rId185"/>
        </w:object>
      </w:r>
      <w:r w:rsidRPr="00190444">
        <w:t xml:space="preserve"> συγκέντρωσης </w:t>
      </w:r>
      <w:r w:rsidRPr="00190444">
        <w:rPr>
          <w:position w:val="-8"/>
        </w:rPr>
        <w:object w:dxaOrig="639" w:dyaOrig="279" w14:anchorId="0D953F1F">
          <v:shape id="_x0000_i1748" type="#_x0000_t75" style="width:32.25pt;height:14.25pt" o:ole="">
            <v:imagedata r:id="rId186" o:title=""/>
          </v:shape>
          <o:OLEObject Type="Embed" ProgID="Equation.DSMT4" ShapeID="_x0000_i1748" DrawAspect="Content" ObjectID="_1842449924" r:id="rId187"/>
        </w:object>
      </w:r>
      <w:r w:rsidRPr="00190444">
        <w:t xml:space="preserve"> παρουσία </w:t>
      </w:r>
      <w:r w:rsidRPr="00190444">
        <w:rPr>
          <w:position w:val="-12"/>
        </w:rPr>
        <w:object w:dxaOrig="620" w:dyaOrig="360" w14:anchorId="2BFEB500">
          <v:shape id="_x0000_i1753" type="#_x0000_t75" style="width:30.75pt;height:18pt" o:ole="">
            <v:imagedata r:id="rId188" o:title=""/>
          </v:shape>
          <o:OLEObject Type="Embed" ProgID="Equation.DSMT4" ShapeID="_x0000_i1753" DrawAspect="Content" ObjectID="_1842449925" r:id="rId189"/>
        </w:object>
      </w:r>
      <w:r w:rsidRPr="00190444">
        <w:t>.</w:t>
      </w:r>
    </w:p>
    <w:p w14:paraId="59852643" w14:textId="3F9DDEE6" w:rsid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α.</w:t>
      </w:r>
      <w:r w:rsidRPr="00190444">
        <w:t xml:space="preserve"> Να υπολογίσετε τη σύσταση σε </w:t>
      </w:r>
      <w:r>
        <w:t>mol</w:t>
      </w:r>
      <w:r w:rsidRPr="00190444">
        <w:t xml:space="preserve"> του αρχικού μίγματος (Μονάδες 6).</w:t>
      </w:r>
    </w:p>
    <w:p w14:paraId="753A10F1" w14:textId="5A620F8C" w:rsidR="00190444" w:rsidRPr="00190444" w:rsidRDefault="00190444" w:rsidP="00190444">
      <w:pPr>
        <w:spacing w:after="0" w:line="240" w:lineRule="auto"/>
        <w:jc w:val="both"/>
      </w:pPr>
      <w:r w:rsidRPr="00190444">
        <w:t xml:space="preserve">Η αλκοόλη </w:t>
      </w:r>
      <w:r w:rsidRPr="00025957">
        <w:rPr>
          <w:position w:val="-4"/>
        </w:rPr>
        <w:object w:dxaOrig="220" w:dyaOrig="240" w14:anchorId="2D5D57DD">
          <v:shape id="_x0000_i1947" type="#_x0000_t75" style="width:11.25pt;height:12pt" o:ole="">
            <v:imagedata r:id="rId190" o:title=""/>
          </v:shape>
          <o:OLEObject Type="Embed" ProgID="Equation.DSMT4" ShapeID="_x0000_i1947" DrawAspect="Content" ObjectID="_1842449926" r:id="rId191"/>
        </w:object>
      </w:r>
      <w:r w:rsidRPr="00190444">
        <w:t xml:space="preserve"> μπορεί να παρασκευαστεί μέσω των αντιδραστηρίων Grignard με έναν μόνο συνδυασμό αντιδραστηρίων.</w:t>
      </w:r>
    </w:p>
    <w:p w14:paraId="51D0EF43" w14:textId="77777777" w:rsidR="00A12C09" w:rsidRDefault="00A12C09" w:rsidP="00190444">
      <w:pPr>
        <w:spacing w:after="0" w:line="240" w:lineRule="auto"/>
        <w:jc w:val="both"/>
        <w:rPr>
          <w:b/>
          <w:bCs/>
        </w:rPr>
      </w:pPr>
    </w:p>
    <w:p w14:paraId="4FA8DBC5" w14:textId="5573AD6C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β.</w:t>
      </w:r>
      <w:r w:rsidRPr="00190444">
        <w:t xml:space="preserve"> Να γράψετε τους συντακτικούς τύπους των αλκοολών </w:t>
      </w:r>
      <w:r w:rsidRPr="00025957">
        <w:rPr>
          <w:position w:val="-4"/>
        </w:rPr>
        <w:object w:dxaOrig="220" w:dyaOrig="240" w14:anchorId="6F4BCA07">
          <v:shape id="_x0000_i1953" type="#_x0000_t75" style="width:11.25pt;height:12pt" o:ole="">
            <v:imagedata r:id="rId192" o:title=""/>
          </v:shape>
          <o:OLEObject Type="Embed" ProgID="Equation.DSMT4" ShapeID="_x0000_i1953" DrawAspect="Content" ObjectID="_1842449927" r:id="rId193"/>
        </w:object>
      </w:r>
      <w:r w:rsidRPr="00190444">
        <w:t xml:space="preserve"> και </w:t>
      </w:r>
      <w:r w:rsidRPr="00025957">
        <w:rPr>
          <w:position w:val="-4"/>
        </w:rPr>
        <w:object w:dxaOrig="200" w:dyaOrig="240" w14:anchorId="5C48075E">
          <v:shape id="_x0000_i1958" type="#_x0000_t75" style="width:9.75pt;height:12pt" o:ole="">
            <v:imagedata r:id="rId194" o:title=""/>
          </v:shape>
          <o:OLEObject Type="Embed" ProgID="Equation.DSMT4" ShapeID="_x0000_i1958" DrawAspect="Content" ObjectID="_1842449928" r:id="rId195"/>
        </w:object>
      </w:r>
      <w:r w:rsidRPr="00190444">
        <w:t xml:space="preserve"> (Μονάδες 2).</w:t>
      </w:r>
    </w:p>
    <w:p w14:paraId="1C03F5E7" w14:textId="77777777" w:rsid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γ.</w:t>
      </w:r>
      <w:r w:rsidRPr="00190444">
        <w:t xml:space="preserve"> Να παρασκευαστεί η παρακάτω ένωση</w:t>
      </w:r>
    </w:p>
    <w:p w14:paraId="244B226F" w14:textId="5838CF06" w:rsidR="00190444" w:rsidRPr="00190444" w:rsidRDefault="00190444" w:rsidP="00190444">
      <w:pPr>
        <w:spacing w:after="0" w:line="240" w:lineRule="auto"/>
        <w:jc w:val="center"/>
      </w:pPr>
      <w:r w:rsidRPr="00190444">
        <w:drawing>
          <wp:inline distT="0" distB="0" distL="0" distR="0" wp14:anchorId="166AF4F8" wp14:editId="20449521">
            <wp:extent cx="1552792" cy="447737"/>
            <wp:effectExtent l="0" t="0" r="9525" b="0"/>
            <wp:docPr id="33381635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16350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07F9" w14:textId="1951FD03" w:rsidR="00190444" w:rsidRDefault="00190444" w:rsidP="00190444">
      <w:pPr>
        <w:spacing w:after="0" w:line="240" w:lineRule="auto"/>
        <w:jc w:val="both"/>
      </w:pPr>
      <w:r>
        <w:t xml:space="preserve">με όλους τους δυνατούς συνδυασμούς αντιδραστηρίου </w:t>
      </w:r>
      <w:r>
        <w:rPr>
          <w:lang w:val="en-US"/>
        </w:rPr>
        <w:t>Grignard</w:t>
      </w:r>
      <w:r>
        <w:t xml:space="preserve"> με την αντίστοιχη καρβονυλική ένωση (Μονάδες 2).</w:t>
      </w:r>
    </w:p>
    <w:p w14:paraId="129E5258" w14:textId="4FEFA9D2" w:rsidR="00190444" w:rsidRPr="00190444" w:rsidRDefault="00190444" w:rsidP="00190444">
      <w:pPr>
        <w:spacing w:after="0" w:line="240" w:lineRule="auto"/>
        <w:jc w:val="right"/>
        <w:rPr>
          <w:b/>
          <w:bCs/>
        </w:rPr>
      </w:pPr>
      <w:r w:rsidRPr="00190444">
        <w:rPr>
          <w:b/>
          <w:bCs/>
        </w:rPr>
        <w:t>Μονάδες 10</w:t>
      </w:r>
    </w:p>
    <w:p w14:paraId="6C49EA80" w14:textId="43774399" w:rsidR="00190444" w:rsidRPr="00190444" w:rsidRDefault="00EF4DA2" w:rsidP="00190444">
      <w:pPr>
        <w:spacing w:after="0" w:line="240" w:lineRule="auto"/>
        <w:jc w:val="both"/>
      </w:pPr>
      <w:r w:rsidRPr="00EF4DA2">
        <w:rPr>
          <w:b/>
          <w:bCs/>
        </w:rPr>
        <w:t>Γ3.</w:t>
      </w:r>
      <w:r>
        <w:t xml:space="preserve"> Η προσθήκη νερού, παρουσία καταλυτών, σε ένα άκυκλο υδρογονάνθρακα Φ </w:t>
      </w:r>
      <w:r w:rsidR="00190444" w:rsidRPr="00190444">
        <w:t xml:space="preserve">έχει ως αποτέλεσμα τον σχηματισμό μοναδικού προϊόντος </w:t>
      </w:r>
      <w:r w:rsidR="00190444" w:rsidRPr="00025957">
        <w:rPr>
          <w:position w:val="-4"/>
        </w:rPr>
        <w:object w:dxaOrig="200" w:dyaOrig="240" w14:anchorId="7711A73F">
          <v:shape id="_x0000_i1975" type="#_x0000_t75" style="width:9.75pt;height:12pt" o:ole="">
            <v:imagedata r:id="rId197" o:title=""/>
          </v:shape>
          <o:OLEObject Type="Embed" ProgID="Equation.DSMT4" ShapeID="_x0000_i1975" DrawAspect="Content" ObjectID="_1842449929" r:id="rId198"/>
        </w:object>
      </w:r>
      <w:r w:rsidR="00190444" w:rsidRPr="00190444">
        <w:t xml:space="preserve"> που περιέχει στο μόριό του συνολικά 12</w:t>
      </w:r>
      <w:r w:rsidR="00190444" w:rsidRPr="00190444">
        <w:rPr>
          <w:position w:val="-6"/>
        </w:rPr>
        <w:object w:dxaOrig="220" w:dyaOrig="220" w14:anchorId="496CBABE">
          <v:shape id="_x0000_i1980" type="#_x0000_t75" style="width:11.25pt;height:11.25pt" o:ole="">
            <v:imagedata r:id="rId199" o:title=""/>
          </v:shape>
          <o:OLEObject Type="Embed" ProgID="Equation.DSMT4" ShapeID="_x0000_i1980" DrawAspect="Content" ObjectID="_1842449930" r:id="rId200"/>
        </w:object>
      </w:r>
      <w:r w:rsidR="00190444" w:rsidRPr="00190444">
        <w:t xml:space="preserve"> δεσμούς. Δίνεται ότι οι πυρήνες όλων των ατόμων άνθρακα στο μόριο </w:t>
      </w:r>
      <w:r w:rsidR="00190444" w:rsidRPr="00025957">
        <w:rPr>
          <w:position w:val="-4"/>
        </w:rPr>
        <w:object w:dxaOrig="260" w:dyaOrig="240" w14:anchorId="489FED8A">
          <v:shape id="_x0000_i1985" type="#_x0000_t75" style="width:12.75pt;height:12pt" o:ole="">
            <v:imagedata r:id="rId201" o:title=""/>
          </v:shape>
          <o:OLEObject Type="Embed" ProgID="Equation.DSMT4" ShapeID="_x0000_i1985" DrawAspect="Content" ObjectID="_1842449931" r:id="rId202"/>
        </w:object>
      </w:r>
      <w:r w:rsidR="00190444" w:rsidRPr="00190444">
        <w:t xml:space="preserve"> βρίσκονται στην ίδια ευθεία.</w:t>
      </w:r>
    </w:p>
    <w:p w14:paraId="6AB62DED" w14:textId="2CEC3C49" w:rsidR="00190444" w:rsidRPr="00190444" w:rsidRDefault="00190444" w:rsidP="00190444">
      <w:pPr>
        <w:spacing w:after="0" w:line="240" w:lineRule="auto"/>
        <w:jc w:val="both"/>
      </w:pPr>
      <w:r w:rsidRPr="00190444">
        <w:t xml:space="preserve">Να γράψετε τους συντακτικούς τύπους των </w:t>
      </w:r>
      <w:r w:rsidRPr="00025957">
        <w:rPr>
          <w:position w:val="-4"/>
        </w:rPr>
        <w:object w:dxaOrig="260" w:dyaOrig="240" w14:anchorId="7BC179EE">
          <v:shape id="_x0000_i1990" type="#_x0000_t75" style="width:12.75pt;height:12pt" o:ole="">
            <v:imagedata r:id="rId203" o:title=""/>
          </v:shape>
          <o:OLEObject Type="Embed" ProgID="Equation.DSMT4" ShapeID="_x0000_i1990" DrawAspect="Content" ObjectID="_1842449932" r:id="rId204"/>
        </w:object>
      </w:r>
      <w:r w:rsidRPr="00190444">
        <w:t xml:space="preserve"> και </w:t>
      </w:r>
      <w:r w:rsidRPr="00025957">
        <w:rPr>
          <w:position w:val="-4"/>
        </w:rPr>
        <w:object w:dxaOrig="200" w:dyaOrig="240" w14:anchorId="7B88BE36">
          <v:shape id="_x0000_i1995" type="#_x0000_t75" style="width:9.75pt;height:12pt" o:ole="">
            <v:imagedata r:id="rId205" o:title=""/>
          </v:shape>
          <o:OLEObject Type="Embed" ProgID="Equation.DSMT4" ShapeID="_x0000_i1995" DrawAspect="Content" ObjectID="_1842449933" r:id="rId206"/>
        </w:object>
      </w:r>
      <w:r w:rsidRPr="00190444">
        <w:t>, αιτιολογώντας την απάντησή σας.</w:t>
      </w:r>
    </w:p>
    <w:p w14:paraId="6A0CDFFF" w14:textId="77777777" w:rsidR="00190444" w:rsidRPr="00190444" w:rsidRDefault="00190444" w:rsidP="00190444">
      <w:pPr>
        <w:spacing w:after="0" w:line="240" w:lineRule="auto"/>
        <w:jc w:val="right"/>
      </w:pPr>
      <w:r w:rsidRPr="00190444">
        <w:rPr>
          <w:b/>
          <w:bCs/>
        </w:rPr>
        <w:t>Μονάδες 4</w:t>
      </w:r>
    </w:p>
    <w:p w14:paraId="1F4BE7D6" w14:textId="77777777" w:rsidR="00190444" w:rsidRDefault="00190444" w:rsidP="00190444">
      <w:pPr>
        <w:spacing w:after="0" w:line="240" w:lineRule="auto"/>
        <w:jc w:val="both"/>
        <w:rPr>
          <w:b/>
          <w:bCs/>
        </w:rPr>
      </w:pPr>
    </w:p>
    <w:p w14:paraId="0AFA1FFE" w14:textId="7848E37B" w:rsidR="00190444" w:rsidRPr="00190444" w:rsidRDefault="00190444" w:rsidP="00190444">
      <w:pPr>
        <w:spacing w:after="0" w:line="240" w:lineRule="auto"/>
        <w:jc w:val="both"/>
        <w:rPr>
          <w:b/>
          <w:bCs/>
        </w:rPr>
      </w:pPr>
      <w:r w:rsidRPr="00190444">
        <w:rPr>
          <w:b/>
          <w:bCs/>
        </w:rPr>
        <w:t>ΘΕΜΑ Δ</w:t>
      </w:r>
    </w:p>
    <w:p w14:paraId="38AA0B65" w14:textId="708AAB1D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Δ1.</w:t>
      </w:r>
      <w:r w:rsidRPr="00190444">
        <w:t xml:space="preserve"> Για να μελετήσουμε μια αντίδραση ατμοσφαιρικής ρύπανσης στο εργαστήριο, εισάγουμε ορισμένες ποσότητες </w:t>
      </w:r>
      <w:r w:rsidRPr="00190444">
        <w:rPr>
          <w:position w:val="-6"/>
        </w:rPr>
        <w:object w:dxaOrig="380" w:dyaOrig="260" w14:anchorId="78132D28">
          <v:shape id="_x0000_i2000" type="#_x0000_t75" style="width:18.75pt;height:12.75pt" o:ole="">
            <v:imagedata r:id="rId207" o:title=""/>
          </v:shape>
          <o:OLEObject Type="Embed" ProgID="Equation.DSMT4" ShapeID="_x0000_i2000" DrawAspect="Content" ObjectID="_1842449934" r:id="rId208"/>
        </w:object>
      </w:r>
      <w:r w:rsidRPr="00190444">
        <w:t xml:space="preserve"> και </w:t>
      </w:r>
      <w:r w:rsidRPr="00190444">
        <w:rPr>
          <w:position w:val="-12"/>
        </w:rPr>
        <w:object w:dxaOrig="300" w:dyaOrig="360" w14:anchorId="1A4AFB59">
          <v:shape id="_x0000_i2005" type="#_x0000_t75" style="width:15pt;height:18pt" o:ole="">
            <v:imagedata r:id="rId209" o:title=""/>
          </v:shape>
          <o:OLEObject Type="Embed" ProgID="Equation.DSMT4" ShapeID="_x0000_i2005" DrawAspect="Content" ObjectID="_1842449935" r:id="rId210"/>
        </w:object>
      </w:r>
      <w:r w:rsidRPr="00190444">
        <w:t xml:space="preserve"> σε δοχείο όγκου </w:t>
      </w:r>
      <w:r w:rsidRPr="00190444">
        <w:rPr>
          <w:position w:val="-12"/>
        </w:rPr>
        <w:object w:dxaOrig="900" w:dyaOrig="360" w14:anchorId="0E088ACC">
          <v:shape id="_x0000_i2010" type="#_x0000_t75" style="width:45pt;height:18pt" o:ole="">
            <v:imagedata r:id="rId211" o:title=""/>
          </v:shape>
          <o:OLEObject Type="Embed" ProgID="Equation.DSMT4" ShapeID="_x0000_i2010" DrawAspect="Content" ObjectID="_1842449936" r:id="rId212"/>
        </w:object>
      </w:r>
      <w:r w:rsidRPr="00190444">
        <w:t>, οπότε αποκαθίσταται η χημική ισορροπία:</w:t>
      </w:r>
    </w:p>
    <w:p w14:paraId="6E83FD67" w14:textId="4808EF2F" w:rsidR="00190444" w:rsidRPr="00190444" w:rsidRDefault="00190444" w:rsidP="00EF4DA2">
      <w:pPr>
        <w:spacing w:after="0" w:line="240" w:lineRule="auto"/>
        <w:jc w:val="center"/>
      </w:pPr>
      <w:r w:rsidRPr="00190444">
        <w:rPr>
          <w:position w:val="-12"/>
        </w:rPr>
        <w:object w:dxaOrig="2540" w:dyaOrig="360" w14:anchorId="30D5EE1D">
          <v:shape id="_x0000_i2015" type="#_x0000_t75" style="width:126.75pt;height:18pt" o:ole="">
            <v:imagedata r:id="rId213" o:title=""/>
          </v:shape>
          <o:OLEObject Type="Embed" ProgID="Equation.DSMT4" ShapeID="_x0000_i2015" DrawAspect="Content" ObjectID="_1842449937" r:id="rId214"/>
        </w:object>
      </w:r>
    </w:p>
    <w:p w14:paraId="589D3ED8" w14:textId="0274A39A" w:rsidR="00190444" w:rsidRPr="00190444" w:rsidRDefault="00190444" w:rsidP="00190444">
      <w:pPr>
        <w:spacing w:after="0" w:line="240" w:lineRule="auto"/>
        <w:jc w:val="both"/>
      </w:pPr>
      <w:r w:rsidRPr="00190444">
        <w:t xml:space="preserve">Το αέριο μίγμα ισορροπίας είναι ισομοριακό και περιέχει συνολικά </w:t>
      </w:r>
      <w:r w:rsidRPr="00190444">
        <w:rPr>
          <w:position w:val="-6"/>
        </w:rPr>
        <w:object w:dxaOrig="720" w:dyaOrig="279" w14:anchorId="36CD36FC">
          <v:shape id="_x0000_i2020" type="#_x0000_t75" style="width:36pt;height:14.25pt" o:ole="">
            <v:imagedata r:id="rId215" o:title=""/>
          </v:shape>
          <o:OLEObject Type="Embed" ProgID="Equation.DSMT4" ShapeID="_x0000_i2020" DrawAspect="Content" ObjectID="_1842449938" r:id="rId216"/>
        </w:object>
      </w:r>
      <w:r w:rsidRPr="00190444">
        <w:t xml:space="preserve"> αερίων.</w:t>
      </w:r>
    </w:p>
    <w:p w14:paraId="2380CA00" w14:textId="5C783FC3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α.</w:t>
      </w:r>
      <w:r w:rsidRPr="00190444">
        <w:t xml:space="preserve"> Να υπολογίσετε την απόδοση της αντίδρασης και τη σταθερά χημικής ισορροπίας </w:t>
      </w:r>
      <w:r w:rsidRPr="00190444">
        <w:rPr>
          <w:position w:val="-12"/>
        </w:rPr>
        <w:object w:dxaOrig="260" w:dyaOrig="360" w14:anchorId="25C6262A">
          <v:shape id="_x0000_i2025" type="#_x0000_t75" style="width:12.75pt;height:18pt" o:ole="">
            <v:imagedata r:id="rId217" o:title=""/>
          </v:shape>
          <o:OLEObject Type="Embed" ProgID="Equation.DSMT4" ShapeID="_x0000_i2025" DrawAspect="Content" ObjectID="_1842449939" r:id="rId218"/>
        </w:object>
      </w:r>
      <w:r w:rsidRPr="00190444">
        <w:t xml:space="preserve"> (Μονάδες 5).</w:t>
      </w:r>
    </w:p>
    <w:p w14:paraId="1ED21A33" w14:textId="0A0EF7DA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β.</w:t>
      </w:r>
      <w:r w:rsidRPr="00190444">
        <w:t xml:space="preserve"> Μέχρι να αποκατασταθεί η χημική ισορροπία από την έναρξη της αντίδρασης, εκλύεται ποσό θερμότητας ίσο με </w:t>
      </w:r>
      <w:r w:rsidRPr="00190444">
        <w:rPr>
          <w:position w:val="-6"/>
        </w:rPr>
        <w:object w:dxaOrig="660" w:dyaOrig="279" w14:anchorId="3BE4D0BE">
          <v:shape id="_x0000_i2030" type="#_x0000_t75" style="width:33pt;height:14.25pt" o:ole="">
            <v:imagedata r:id="rId219" o:title=""/>
          </v:shape>
          <o:OLEObject Type="Embed" ProgID="Equation.DSMT4" ShapeID="_x0000_i2030" DrawAspect="Content" ObjectID="_1842449940" r:id="rId220"/>
        </w:object>
      </w:r>
      <w:r w:rsidRPr="00190444">
        <w:t xml:space="preserve"> σε πρότυπη κατάσταση.</w:t>
      </w:r>
    </w:p>
    <w:p w14:paraId="7D43D2D7" w14:textId="7E65EE56" w:rsidR="00190444" w:rsidRPr="00190444" w:rsidRDefault="00190444" w:rsidP="00190444">
      <w:pPr>
        <w:spacing w:after="0" w:line="240" w:lineRule="auto"/>
        <w:jc w:val="both"/>
      </w:pPr>
      <w:r w:rsidRPr="00190444">
        <w:t>Να υπολογίσετε την πρότυπη ενθαλπία σχηματισμού (</w:t>
      </w:r>
      <w:r w:rsidRPr="00190444">
        <w:rPr>
          <w:position w:val="-12"/>
        </w:rPr>
        <w:object w:dxaOrig="420" w:dyaOrig="380" w14:anchorId="11BB2772">
          <v:shape id="_x0000_i2035" type="#_x0000_t75" style="width:21pt;height:18.75pt" o:ole="">
            <v:imagedata r:id="rId221" o:title=""/>
          </v:shape>
          <o:OLEObject Type="Embed" ProgID="Equation.DSMT4" ShapeID="_x0000_i2035" DrawAspect="Content" ObjectID="_1842449941" r:id="rId222"/>
        </w:object>
      </w:r>
      <w:r w:rsidRPr="00190444">
        <w:t xml:space="preserve">) του </w:t>
      </w:r>
      <w:r w:rsidRPr="00190444">
        <w:rPr>
          <w:position w:val="-10"/>
        </w:rPr>
        <w:object w:dxaOrig="620" w:dyaOrig="320" w14:anchorId="34917270">
          <v:shape id="_x0000_i2040" type="#_x0000_t75" style="width:30.75pt;height:15.75pt" o:ole="">
            <v:imagedata r:id="rId223" o:title=""/>
          </v:shape>
          <o:OLEObject Type="Embed" ProgID="Equation.DSMT4" ShapeID="_x0000_i2040" DrawAspect="Content" ObjectID="_1842449942" r:id="rId224"/>
        </w:object>
      </w:r>
      <w:r w:rsidRPr="00190444">
        <w:t xml:space="preserve"> (Μονάδες 3).</w:t>
      </w:r>
    </w:p>
    <w:p w14:paraId="2DFC8AC7" w14:textId="38917604" w:rsidR="00190444" w:rsidRPr="00190444" w:rsidRDefault="00190444" w:rsidP="00190444">
      <w:pPr>
        <w:spacing w:after="0" w:line="240" w:lineRule="auto"/>
        <w:jc w:val="both"/>
      </w:pPr>
      <w:r w:rsidRPr="00190444">
        <w:t>Δίνεται η πρότυπη ενθαλπία σχηματισμού (</w:t>
      </w:r>
      <w:r w:rsidRPr="00190444">
        <w:rPr>
          <w:position w:val="-12"/>
        </w:rPr>
        <w:object w:dxaOrig="420" w:dyaOrig="380" w14:anchorId="3BAA1DC0">
          <v:shape id="_x0000_i2045" type="#_x0000_t75" style="width:21pt;height:18.75pt" o:ole="">
            <v:imagedata r:id="rId225" o:title=""/>
          </v:shape>
          <o:OLEObject Type="Embed" ProgID="Equation.DSMT4" ShapeID="_x0000_i2045" DrawAspect="Content" ObjectID="_1842449943" r:id="rId226"/>
        </w:object>
      </w:r>
      <w:r w:rsidRPr="00190444">
        <w:t xml:space="preserve">) του </w:t>
      </w:r>
      <w:r w:rsidRPr="00190444">
        <w:rPr>
          <w:position w:val="-12"/>
        </w:rPr>
        <w:object w:dxaOrig="700" w:dyaOrig="360" w14:anchorId="599A3D19">
          <v:shape id="_x0000_i2050" type="#_x0000_t75" style="width:35.25pt;height:18pt" o:ole="">
            <v:imagedata r:id="rId227" o:title=""/>
          </v:shape>
          <o:OLEObject Type="Embed" ProgID="Equation.DSMT4" ShapeID="_x0000_i2050" DrawAspect="Content" ObjectID="_1842449944" r:id="rId228"/>
        </w:object>
      </w:r>
      <w:r w:rsidRPr="00190444">
        <w:t xml:space="preserve">: </w:t>
      </w:r>
      <w:r w:rsidRPr="00190444">
        <w:rPr>
          <w:position w:val="-8"/>
        </w:rPr>
        <w:object w:dxaOrig="999" w:dyaOrig="300" w14:anchorId="11652B55">
          <v:shape id="_x0000_i2055" type="#_x0000_t75" style="width:50.25pt;height:15pt" o:ole="">
            <v:imagedata r:id="rId229" o:title=""/>
          </v:shape>
          <o:OLEObject Type="Embed" ProgID="Equation.DSMT4" ShapeID="_x0000_i2055" DrawAspect="Content" ObjectID="_1842449945" r:id="rId230"/>
        </w:object>
      </w:r>
      <w:r w:rsidRPr="00190444">
        <w:t>.</w:t>
      </w:r>
    </w:p>
    <w:p w14:paraId="4C64B3C2" w14:textId="38CA030C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γ.</w:t>
      </w:r>
      <w:r w:rsidRPr="00190444">
        <w:t xml:space="preserve"> Σε σταθερή θερμοκρασία απομακρύνουμε από το μίγμα ισορροπίας </w:t>
      </w:r>
      <w:r w:rsidRPr="00190444">
        <w:rPr>
          <w:position w:val="-6"/>
        </w:rPr>
        <w:object w:dxaOrig="620" w:dyaOrig="279" w14:anchorId="45939ADF">
          <v:shape id="_x0000_i2060" type="#_x0000_t75" style="width:30.75pt;height:14.25pt" o:ole="">
            <v:imagedata r:id="rId231" o:title=""/>
          </v:shape>
          <o:OLEObject Type="Embed" ProgID="Equation.DSMT4" ShapeID="_x0000_i2060" DrawAspect="Content" ObjectID="_1842449946" r:id="rId232"/>
        </w:object>
      </w:r>
      <w:r w:rsidRPr="00190444">
        <w:t xml:space="preserve"> </w:t>
      </w:r>
      <w:r w:rsidRPr="00190444">
        <w:rPr>
          <w:position w:val="-12"/>
        </w:rPr>
        <w:object w:dxaOrig="700" w:dyaOrig="360" w14:anchorId="576364E7">
          <v:shape id="_x0000_i2066" type="#_x0000_t75" style="width:35.25pt;height:18pt" o:ole="">
            <v:imagedata r:id="rId233" o:title=""/>
          </v:shape>
          <o:OLEObject Type="Embed" ProgID="Equation.DSMT4" ShapeID="_x0000_i2066" DrawAspect="Content" ObjectID="_1842449947" r:id="rId234"/>
        </w:object>
      </w:r>
      <w:r w:rsidRPr="00190444">
        <w:t xml:space="preserve"> και ταυτόχρονα μεταβάλλουμε τον όγκο του δοχείου σε </w:t>
      </w:r>
      <w:r w:rsidRPr="00190444">
        <w:rPr>
          <w:position w:val="-12"/>
        </w:rPr>
        <w:object w:dxaOrig="260" w:dyaOrig="360" w14:anchorId="27B046D7">
          <v:shape id="_x0000_i2071" type="#_x0000_t75" style="width:12.75pt;height:18pt" o:ole="">
            <v:imagedata r:id="rId235" o:title=""/>
          </v:shape>
          <o:OLEObject Type="Embed" ProgID="Equation.DSMT4" ShapeID="_x0000_i2071" DrawAspect="Content" ObjectID="_1842449948" r:id="rId236"/>
        </w:object>
      </w:r>
      <w:r w:rsidRPr="00190444">
        <w:t>, οπότε το σύστημα παραμένει σε κατάσταση χημικής ισορροπίας.</w:t>
      </w:r>
    </w:p>
    <w:p w14:paraId="4E50ED8C" w14:textId="4901790A" w:rsidR="00190444" w:rsidRPr="00190444" w:rsidRDefault="00190444" w:rsidP="00190444">
      <w:pPr>
        <w:spacing w:after="0" w:line="240" w:lineRule="auto"/>
        <w:jc w:val="both"/>
      </w:pPr>
      <w:r w:rsidRPr="00190444">
        <w:t xml:space="preserve">Να υπολογίσετε τον όγκο </w:t>
      </w:r>
      <w:r w:rsidRPr="00190444">
        <w:rPr>
          <w:position w:val="-12"/>
        </w:rPr>
        <w:object w:dxaOrig="260" w:dyaOrig="360" w14:anchorId="58CE94DA">
          <v:shape id="_x0000_i2076" type="#_x0000_t75" style="width:12.75pt;height:18pt" o:ole="">
            <v:imagedata r:id="rId237" o:title=""/>
          </v:shape>
          <o:OLEObject Type="Embed" ProgID="Equation.DSMT4" ShapeID="_x0000_i2076" DrawAspect="Content" ObjectID="_1842449949" r:id="rId238"/>
        </w:object>
      </w:r>
      <w:r w:rsidRPr="00190444">
        <w:t xml:space="preserve"> του δοχείου (Μονάδες 3).</w:t>
      </w:r>
    </w:p>
    <w:p w14:paraId="11B5E60F" w14:textId="77777777" w:rsidR="00190444" w:rsidRPr="00190444" w:rsidRDefault="00190444" w:rsidP="00884467">
      <w:pPr>
        <w:spacing w:after="0" w:line="240" w:lineRule="auto"/>
        <w:jc w:val="right"/>
      </w:pPr>
      <w:r w:rsidRPr="00190444">
        <w:rPr>
          <w:b/>
          <w:bCs/>
        </w:rPr>
        <w:t>Μονάδες 11</w:t>
      </w:r>
    </w:p>
    <w:p w14:paraId="0A478AE5" w14:textId="27202CF9" w:rsidR="00190444" w:rsidRPr="00190444" w:rsidRDefault="00190444" w:rsidP="00190444">
      <w:pPr>
        <w:spacing w:after="0" w:line="240" w:lineRule="auto"/>
        <w:jc w:val="both"/>
      </w:pPr>
      <w:r w:rsidRPr="00190444">
        <w:rPr>
          <w:b/>
          <w:bCs/>
        </w:rPr>
        <w:t>Δ2.</w:t>
      </w:r>
      <w:r w:rsidRPr="00190444">
        <w:t xml:space="preserve"> Σε δοχείο σταθερού όγκου </w:t>
      </w:r>
      <w:r w:rsidRPr="00025957">
        <w:rPr>
          <w:position w:val="-4"/>
        </w:rPr>
        <w:object w:dxaOrig="720" w:dyaOrig="240" w14:anchorId="494BE824">
          <v:shape id="_x0000_i2081" type="#_x0000_t75" style="width:36pt;height:12pt" o:ole="">
            <v:imagedata r:id="rId239" o:title=""/>
          </v:shape>
          <o:OLEObject Type="Embed" ProgID="Equation.DSMT4" ShapeID="_x0000_i2081" DrawAspect="Content" ObjectID="_1842449950" r:id="rId240"/>
        </w:object>
      </w:r>
      <w:r w:rsidRPr="00190444">
        <w:t xml:space="preserve"> και σταθερής θερμοκρασίας </w:t>
      </w:r>
      <w:r w:rsidRPr="00190444">
        <w:rPr>
          <w:position w:val="-6"/>
        </w:rPr>
        <w:object w:dxaOrig="460" w:dyaOrig="320" w14:anchorId="539B5175">
          <v:shape id="_x0000_i2086" type="#_x0000_t75" style="width:23.25pt;height:15.75pt" o:ole="">
            <v:imagedata r:id="rId241" o:title=""/>
          </v:shape>
          <o:OLEObject Type="Embed" ProgID="Equation.DSMT4" ShapeID="_x0000_i2086" DrawAspect="Content" ObjectID="_1842449951" r:id="rId242"/>
        </w:object>
      </w:r>
      <w:r w:rsidRPr="00190444">
        <w:t xml:space="preserve">, εισάγονται </w:t>
      </w:r>
      <w:r w:rsidRPr="00190444">
        <w:rPr>
          <w:position w:val="-6"/>
        </w:rPr>
        <w:object w:dxaOrig="620" w:dyaOrig="279" w14:anchorId="332CBC93">
          <v:shape id="_x0000_i2091" type="#_x0000_t75" style="width:30.75pt;height:14.25pt" o:ole="">
            <v:imagedata r:id="rId243" o:title=""/>
          </v:shape>
          <o:OLEObject Type="Embed" ProgID="Equation.DSMT4" ShapeID="_x0000_i2091" DrawAspect="Content" ObjectID="_1842449952" r:id="rId244"/>
        </w:object>
      </w:r>
      <w:r w:rsidRPr="00190444">
        <w:t xml:space="preserve"> αερίου </w:t>
      </w:r>
      <w:r w:rsidRPr="00025957">
        <w:rPr>
          <w:position w:val="-4"/>
        </w:rPr>
        <w:object w:dxaOrig="220" w:dyaOrig="240" w14:anchorId="4E103F86">
          <v:shape id="_x0000_i2096" type="#_x0000_t75" style="width:11.25pt;height:12pt" o:ole="">
            <v:imagedata r:id="rId245" o:title=""/>
          </v:shape>
          <o:OLEObject Type="Embed" ProgID="Equation.DSMT4" ShapeID="_x0000_i2096" DrawAspect="Content" ObjectID="_1842449953" r:id="rId246"/>
        </w:object>
      </w:r>
      <w:r w:rsidRPr="00190444">
        <w:t xml:space="preserve"> και </w:t>
      </w:r>
      <w:r w:rsidRPr="00190444">
        <w:rPr>
          <w:position w:val="-6"/>
        </w:rPr>
        <w:object w:dxaOrig="620" w:dyaOrig="279" w14:anchorId="7599EFC3">
          <v:shape id="_x0000_i2101" type="#_x0000_t75" style="width:30.75pt;height:14.25pt" o:ole="">
            <v:imagedata r:id="rId247" o:title=""/>
          </v:shape>
          <o:OLEObject Type="Embed" ProgID="Equation.DSMT4" ShapeID="_x0000_i2101" DrawAspect="Content" ObjectID="_1842449954" r:id="rId248"/>
        </w:object>
      </w:r>
      <w:r w:rsidRPr="00190444">
        <w:t xml:space="preserve"> αερίου </w:t>
      </w:r>
      <w:r w:rsidRPr="00025957">
        <w:rPr>
          <w:position w:val="-4"/>
        </w:rPr>
        <w:object w:dxaOrig="200" w:dyaOrig="240" w14:anchorId="4E4E3874">
          <v:shape id="_x0000_i2106" type="#_x0000_t75" style="width:9.75pt;height:12pt" o:ole="">
            <v:imagedata r:id="rId249" o:title=""/>
          </v:shape>
          <o:OLEObject Type="Embed" ProgID="Equation.DSMT4" ShapeID="_x0000_i2106" DrawAspect="Content" ObjectID="_1842449955" r:id="rId250"/>
        </w:object>
      </w:r>
      <w:r w:rsidRPr="00190444">
        <w:t>, τα οποία αντιδρούν αμφίδρομα σύμφωνα με την παρακάτω χημική εξίσωση:</w:t>
      </w:r>
    </w:p>
    <w:p w14:paraId="75A82491" w14:textId="4ED636E5" w:rsidR="00190444" w:rsidRPr="00190444" w:rsidRDefault="00190444" w:rsidP="00884467">
      <w:pPr>
        <w:spacing w:after="0" w:line="240" w:lineRule="auto"/>
        <w:jc w:val="center"/>
      </w:pPr>
      <w:r w:rsidRPr="00190444">
        <w:rPr>
          <w:position w:val="-26"/>
        </w:rPr>
        <w:object w:dxaOrig="1860" w:dyaOrig="660" w14:anchorId="0DEC9BA4">
          <v:shape id="_x0000_i2111" type="#_x0000_t75" style="width:93pt;height:33pt" o:ole="">
            <v:imagedata r:id="rId251" o:title=""/>
          </v:shape>
          <o:OLEObject Type="Embed" ProgID="Equation.DSMT4" ShapeID="_x0000_i2111" DrawAspect="Content" ObjectID="_1842449956" r:id="rId252"/>
        </w:object>
      </w:r>
    </w:p>
    <w:p w14:paraId="1B68E3A1" w14:textId="0130DE55" w:rsidR="00884467" w:rsidRPr="00884467" w:rsidRDefault="00884467" w:rsidP="00884467">
      <w:pPr>
        <w:spacing w:after="0" w:line="240" w:lineRule="auto"/>
        <w:jc w:val="both"/>
      </w:pPr>
      <w:r w:rsidRPr="00884467">
        <w:t xml:space="preserve">Σε χρονική στιγμή </w:t>
      </w:r>
      <w:r w:rsidRPr="00884467">
        <w:rPr>
          <w:position w:val="-12"/>
        </w:rPr>
        <w:object w:dxaOrig="220" w:dyaOrig="360" w14:anchorId="055A3033">
          <v:shape id="_x0000_i2274" type="#_x0000_t75" style="width:11.25pt;height:18pt" o:ole="">
            <v:imagedata r:id="rId253" o:title=""/>
          </v:shape>
          <o:OLEObject Type="Embed" ProgID="Equation.DSMT4" ShapeID="_x0000_i2274" DrawAspect="Content" ObjectID="_1842449957" r:id="rId254"/>
        </w:object>
      </w:r>
      <w:r w:rsidRPr="00884467">
        <w:t xml:space="preserve"> πριν από την αποκατάσταση της χημικής ισορροπίας, στο δοχείο υπάρχουν </w:t>
      </w:r>
      <w:r w:rsidRPr="00884467">
        <w:rPr>
          <w:position w:val="-6"/>
        </w:rPr>
        <w:object w:dxaOrig="639" w:dyaOrig="279" w14:anchorId="487AFC9E">
          <v:shape id="_x0000_i2276" type="#_x0000_t75" style="width:32.25pt;height:14.25pt" o:ole="">
            <v:imagedata r:id="rId255" o:title=""/>
          </v:shape>
          <o:OLEObject Type="Embed" ProgID="Equation.DSMT4" ShapeID="_x0000_i2276" DrawAspect="Content" ObjectID="_1842449958" r:id="rId256"/>
        </w:object>
      </w:r>
      <w:r w:rsidRPr="00884467">
        <w:t xml:space="preserve"> αερίου </w:t>
      </w:r>
      <w:r w:rsidRPr="00025957">
        <w:rPr>
          <w:position w:val="-4"/>
        </w:rPr>
        <w:object w:dxaOrig="240" w:dyaOrig="260" w14:anchorId="65361928">
          <v:shape id="_x0000_i2279" type="#_x0000_t75" style="width:12pt;height:12.75pt" o:ole="">
            <v:imagedata r:id="rId257" o:title=""/>
          </v:shape>
          <o:OLEObject Type="Embed" ProgID="Equation.DSMT4" ShapeID="_x0000_i2279" DrawAspect="Content" ObjectID="_1842449959" r:id="rId258"/>
        </w:object>
      </w:r>
      <w:r w:rsidRPr="00884467">
        <w:t xml:space="preserve"> και οι ταχύτητες των δύο αντίθετων αντιδράσεων είναι:</w:t>
      </w:r>
    </w:p>
    <w:p w14:paraId="21F152AF" w14:textId="45425CC1" w:rsidR="00884467" w:rsidRPr="00884467" w:rsidRDefault="00884467" w:rsidP="00884467">
      <w:pPr>
        <w:spacing w:after="0" w:line="240" w:lineRule="auto"/>
        <w:ind w:left="567"/>
        <w:jc w:val="both"/>
      </w:pPr>
      <w:r w:rsidRPr="00884467">
        <w:rPr>
          <w:position w:val="-12"/>
        </w:rPr>
        <w:object w:dxaOrig="4640" w:dyaOrig="380" w14:anchorId="47191E03">
          <v:shape id="_x0000_i2370" type="#_x0000_t75" style="width:231.75pt;height:18.75pt" o:ole="">
            <v:imagedata r:id="rId259" o:title=""/>
          </v:shape>
          <o:OLEObject Type="Embed" ProgID="Equation.DSMT4" ShapeID="_x0000_i2370" DrawAspect="Content" ObjectID="_1842449960" r:id="rId260"/>
        </w:object>
      </w:r>
    </w:p>
    <w:p w14:paraId="1F2C2C43" w14:textId="3665158B" w:rsidR="00884467" w:rsidRDefault="00884467" w:rsidP="00884467">
      <w:pPr>
        <w:spacing w:after="0" w:line="240" w:lineRule="auto"/>
        <w:ind w:left="567"/>
        <w:jc w:val="both"/>
      </w:pPr>
      <w:r w:rsidRPr="00884467">
        <w:rPr>
          <w:position w:val="-12"/>
        </w:rPr>
        <w:object w:dxaOrig="4940" w:dyaOrig="380" w14:anchorId="55A3EDB2">
          <v:shape id="_x0000_i2388" type="#_x0000_t75" style="width:246.75pt;height:18.75pt" o:ole="">
            <v:imagedata r:id="rId261" o:title=""/>
          </v:shape>
          <o:OLEObject Type="Embed" ProgID="Equation.DSMT4" ShapeID="_x0000_i2388" DrawAspect="Content" ObjectID="_1842449961" r:id="rId262"/>
        </w:object>
      </w:r>
    </w:p>
    <w:p w14:paraId="01766A6C" w14:textId="687DA110" w:rsidR="00884467" w:rsidRDefault="00884467" w:rsidP="00884467">
      <w:pPr>
        <w:spacing w:after="0" w:line="240" w:lineRule="auto"/>
        <w:jc w:val="both"/>
      </w:pPr>
      <w:r>
        <w:t xml:space="preserve">α. Να υπολογίσετε </w:t>
      </w:r>
      <w:r w:rsidR="00B73E34">
        <w:t>τις σταθερές της ταχύτητας των δύο αντίθετων χημικών αντιδράσεων (Μονάδες 4) και την σταθερά Κ</w:t>
      </w:r>
      <w:r w:rsidR="00B73E34" w:rsidRPr="00B73E34">
        <w:rPr>
          <w:vertAlign w:val="subscript"/>
          <w:lang w:val="en-US"/>
        </w:rPr>
        <w:t>c</w:t>
      </w:r>
      <w:r w:rsidR="00B73E34">
        <w:t xml:space="preserve"> της αμφίδρομης αντίδρασης (Μονάδες 1).</w:t>
      </w:r>
    </w:p>
    <w:p w14:paraId="33BDEF4F" w14:textId="0BD3859D" w:rsidR="00884467" w:rsidRPr="00884467" w:rsidRDefault="00884467" w:rsidP="00884467">
      <w:pPr>
        <w:spacing w:after="0" w:line="240" w:lineRule="auto"/>
        <w:jc w:val="both"/>
      </w:pPr>
      <w:r>
        <w:t xml:space="preserve">β. Να υπολογίσετε τις </w:t>
      </w:r>
      <w:r w:rsidR="001E2798">
        <w:t xml:space="preserve">ποσότητες σε </w:t>
      </w:r>
      <w:r w:rsidR="001E2798">
        <w:rPr>
          <w:lang w:val="en-US"/>
        </w:rPr>
        <w:t>mol</w:t>
      </w:r>
      <w:r w:rsidR="001E2798">
        <w:t xml:space="preserve"> </w:t>
      </w:r>
      <w:r w:rsidRPr="00884467">
        <w:t>των τριών αερίων</w:t>
      </w:r>
      <w:r w:rsidR="001E2798">
        <w:t xml:space="preserve"> Α, Β</w:t>
      </w:r>
      <w:r w:rsidRPr="00884467">
        <w:t xml:space="preserve">, </w:t>
      </w:r>
      <w:r w:rsidR="001E2798">
        <w:t>Γ</w:t>
      </w:r>
      <w:r w:rsidRPr="00884467">
        <w:t xml:space="preserve"> στην κατάσταση χημικής ισορροπίας (Μονάδες 3).</w:t>
      </w:r>
    </w:p>
    <w:p w14:paraId="18928A5C" w14:textId="77777777" w:rsidR="00884467" w:rsidRPr="00884467" w:rsidRDefault="00884467" w:rsidP="00884467">
      <w:pPr>
        <w:spacing w:after="0" w:line="240" w:lineRule="auto"/>
        <w:jc w:val="right"/>
      </w:pPr>
      <w:r w:rsidRPr="00884467">
        <w:rPr>
          <w:b/>
          <w:bCs/>
        </w:rPr>
        <w:t>Μονάδες 8</w:t>
      </w:r>
    </w:p>
    <w:p w14:paraId="48D2AB09" w14:textId="77777777" w:rsidR="00884467" w:rsidRPr="00884467" w:rsidRDefault="00884467" w:rsidP="00884467">
      <w:pPr>
        <w:spacing w:after="0" w:line="240" w:lineRule="auto"/>
        <w:jc w:val="both"/>
      </w:pPr>
      <w:r w:rsidRPr="00884467">
        <w:rPr>
          <w:b/>
          <w:bCs/>
        </w:rPr>
        <w:t>Δ3.</w:t>
      </w:r>
      <w:r w:rsidRPr="00884467">
        <w:t xml:space="preserve"> Διαθέτουμε:</w:t>
      </w:r>
    </w:p>
    <w:p w14:paraId="54F85A46" w14:textId="1C2DCDA4" w:rsidR="00884467" w:rsidRPr="00884467" w:rsidRDefault="00884467" w:rsidP="00884467">
      <w:pPr>
        <w:numPr>
          <w:ilvl w:val="0"/>
          <w:numId w:val="8"/>
        </w:numPr>
        <w:spacing w:after="0" w:line="240" w:lineRule="auto"/>
        <w:jc w:val="both"/>
      </w:pPr>
      <w:r w:rsidRPr="00884467">
        <w:t xml:space="preserve">Υδατικό διάλυμα </w:t>
      </w:r>
      <w:r w:rsidRPr="00884467">
        <w:rPr>
          <w:position w:val="-12"/>
        </w:rPr>
        <w:object w:dxaOrig="940" w:dyaOrig="360" w14:anchorId="56A78FC7">
          <v:shape id="_x0000_i2303" type="#_x0000_t75" style="width:47.25pt;height:18pt" o:ole="">
            <v:imagedata r:id="rId263" o:title=""/>
          </v:shape>
          <o:OLEObject Type="Embed" ProgID="Equation.DSMT4" ShapeID="_x0000_i2303" DrawAspect="Content" ObjectID="_1842449962" r:id="rId264"/>
        </w:object>
      </w:r>
      <w:r w:rsidRPr="00884467">
        <w:t xml:space="preserve"> συγκέντρωσης </w:t>
      </w:r>
      <w:r w:rsidRPr="00884467">
        <w:rPr>
          <w:position w:val="-10"/>
        </w:rPr>
        <w:object w:dxaOrig="639" w:dyaOrig="320" w14:anchorId="395D8099">
          <v:shape id="_x0000_i2306" type="#_x0000_t75" style="width:32.25pt;height:15.75pt" o:ole="">
            <v:imagedata r:id="rId265" o:title=""/>
          </v:shape>
          <o:OLEObject Type="Embed" ProgID="Equation.DSMT4" ShapeID="_x0000_i2306" DrawAspect="Content" ObjectID="_1842449963" r:id="rId266"/>
        </w:object>
      </w:r>
      <w:r w:rsidRPr="00884467">
        <w:t xml:space="preserve"> στους </w:t>
      </w:r>
      <w:r w:rsidR="00F45BF0" w:rsidRPr="00884467">
        <w:rPr>
          <w:position w:val="-6"/>
        </w:rPr>
        <w:object w:dxaOrig="499" w:dyaOrig="320" w14:anchorId="215B6235">
          <v:shape id="_x0000_i2395" type="#_x0000_t75" style="width:24.75pt;height:15.75pt" o:ole="">
            <v:imagedata r:id="rId267" o:title=""/>
          </v:shape>
          <o:OLEObject Type="Embed" ProgID="Equation.DSMT4" ShapeID="_x0000_i2395" DrawAspect="Content" ObjectID="_1842449964" r:id="rId268"/>
        </w:object>
      </w:r>
      <w:r w:rsidRPr="00884467">
        <w:t xml:space="preserve">, το οποίο έχει </w:t>
      </w:r>
      <w:r w:rsidRPr="00884467">
        <w:rPr>
          <w:position w:val="-10"/>
        </w:rPr>
        <w:object w:dxaOrig="1600" w:dyaOrig="360" w14:anchorId="29DB4BD0">
          <v:shape id="_x0000_i2312" type="#_x0000_t75" style="width:80.25pt;height:18pt" o:ole="">
            <v:imagedata r:id="rId269" o:title=""/>
          </v:shape>
          <o:OLEObject Type="Embed" ProgID="Equation.DSMT4" ShapeID="_x0000_i2312" DrawAspect="Content" ObjectID="_1842449965" r:id="rId270"/>
        </w:object>
      </w:r>
      <w:r w:rsidRPr="00884467">
        <w:t>.</w:t>
      </w:r>
    </w:p>
    <w:p w14:paraId="56AC1FBF" w14:textId="4BE9DFF7" w:rsidR="00884467" w:rsidRPr="00884467" w:rsidRDefault="00884467" w:rsidP="00884467">
      <w:pPr>
        <w:numPr>
          <w:ilvl w:val="0"/>
          <w:numId w:val="8"/>
        </w:numPr>
        <w:spacing w:after="0" w:line="240" w:lineRule="auto"/>
        <w:jc w:val="both"/>
      </w:pPr>
      <w:r w:rsidRPr="00884467">
        <w:t xml:space="preserve">Υδατικό διάλυμα </w:t>
      </w:r>
      <w:r w:rsidRPr="00884467">
        <w:rPr>
          <w:position w:val="-12"/>
        </w:rPr>
        <w:object w:dxaOrig="499" w:dyaOrig="360" w14:anchorId="34BE12AB">
          <v:shape id="_x0000_i2315" type="#_x0000_t75" style="width:24.75pt;height:18pt" o:ole="">
            <v:imagedata r:id="rId271" o:title=""/>
          </v:shape>
          <o:OLEObject Type="Embed" ProgID="Equation.DSMT4" ShapeID="_x0000_i2315" DrawAspect="Content" ObjectID="_1842449966" r:id="rId272"/>
        </w:object>
      </w:r>
      <w:r w:rsidRPr="00884467">
        <w:t xml:space="preserve"> συγκέντρωσης </w:t>
      </w:r>
      <w:r w:rsidRPr="00884467">
        <w:rPr>
          <w:position w:val="-10"/>
        </w:rPr>
        <w:object w:dxaOrig="639" w:dyaOrig="320" w14:anchorId="1B0168B2">
          <v:shape id="_x0000_i2318" type="#_x0000_t75" style="width:32.25pt;height:15.75pt" o:ole="">
            <v:imagedata r:id="rId273" o:title=""/>
          </v:shape>
          <o:OLEObject Type="Embed" ProgID="Equation.DSMT4" ShapeID="_x0000_i2318" DrawAspect="Content" ObjectID="_1842449967" r:id="rId274"/>
        </w:object>
      </w:r>
      <w:r w:rsidRPr="00884467">
        <w:t xml:space="preserve"> στους </w:t>
      </w:r>
      <w:r w:rsidRPr="00884467">
        <w:rPr>
          <w:position w:val="-6"/>
        </w:rPr>
        <w:object w:dxaOrig="620" w:dyaOrig="320" w14:anchorId="4FED5186">
          <v:shape id="_x0000_i2321" type="#_x0000_t75" style="width:30.75pt;height:15.75pt" o:ole="">
            <v:imagedata r:id="rId275" o:title=""/>
          </v:shape>
          <o:OLEObject Type="Embed" ProgID="Equation.DSMT4" ShapeID="_x0000_i2321" DrawAspect="Content" ObjectID="_1842449968" r:id="rId276"/>
        </w:object>
      </w:r>
      <w:r w:rsidRPr="00884467">
        <w:t xml:space="preserve">, το οποίο έχει την ίδια συγκέντρωση </w:t>
      </w:r>
      <w:r w:rsidRPr="00884467">
        <w:rPr>
          <w:position w:val="-10"/>
        </w:rPr>
        <w:object w:dxaOrig="1600" w:dyaOrig="360" w14:anchorId="49A94E9B">
          <v:shape id="_x0000_i2324" type="#_x0000_t75" style="width:80.25pt;height:18pt" o:ole="">
            <v:imagedata r:id="rId277" o:title=""/>
          </v:shape>
          <o:OLEObject Type="Embed" ProgID="Equation.DSMT4" ShapeID="_x0000_i2324" DrawAspect="Content" ObjectID="_1842449969" r:id="rId278"/>
        </w:object>
      </w:r>
      <w:r w:rsidRPr="00884467">
        <w:t>.</w:t>
      </w:r>
    </w:p>
    <w:p w14:paraId="244AC6F1" w14:textId="05DC2A3F" w:rsidR="00884467" w:rsidRPr="00884467" w:rsidRDefault="00884467" w:rsidP="00884467">
      <w:pPr>
        <w:spacing w:after="0" w:line="240" w:lineRule="auto"/>
        <w:jc w:val="both"/>
      </w:pPr>
      <w:r w:rsidRPr="00884467">
        <w:t xml:space="preserve">Η θερμοκρασία </w:t>
      </w:r>
      <w:r w:rsidR="001E2798">
        <w:t>θ</w:t>
      </w:r>
      <w:r w:rsidRPr="00884467">
        <w:t xml:space="preserve"> είναι:</w:t>
      </w:r>
    </w:p>
    <w:p w14:paraId="63BEDC3F" w14:textId="549154EC" w:rsidR="00884467" w:rsidRPr="00884467" w:rsidRDefault="00884467" w:rsidP="001E2798">
      <w:pPr>
        <w:spacing w:after="0" w:line="240" w:lineRule="auto"/>
        <w:ind w:left="567"/>
        <w:jc w:val="both"/>
      </w:pPr>
      <w:r w:rsidRPr="00884467">
        <w:rPr>
          <w:b/>
          <w:bCs/>
        </w:rPr>
        <w:t>i.</w:t>
      </w:r>
      <w:r w:rsidRPr="00884467">
        <w:t xml:space="preserve"> μεγαλύτερη των </w:t>
      </w:r>
      <w:r w:rsidRPr="00884467">
        <w:rPr>
          <w:position w:val="-6"/>
        </w:rPr>
        <w:object w:dxaOrig="620" w:dyaOrig="320" w14:anchorId="2345313C">
          <v:shape id="_x0000_i2330" type="#_x0000_t75" style="width:30.75pt;height:15.75pt" o:ole="">
            <v:imagedata r:id="rId279" o:title=""/>
          </v:shape>
          <o:OLEObject Type="Embed" ProgID="Equation.DSMT4" ShapeID="_x0000_i2330" DrawAspect="Content" ObjectID="_1842449970" r:id="rId280"/>
        </w:object>
      </w:r>
      <w:r w:rsidRPr="00884467">
        <w:t xml:space="preserve">.      </w:t>
      </w:r>
      <w:proofErr w:type="spellStart"/>
      <w:r w:rsidRPr="00884467">
        <w:rPr>
          <w:b/>
          <w:bCs/>
        </w:rPr>
        <w:t>ii</w:t>
      </w:r>
      <w:proofErr w:type="spellEnd"/>
      <w:r w:rsidRPr="00884467">
        <w:rPr>
          <w:b/>
          <w:bCs/>
        </w:rPr>
        <w:t>.</w:t>
      </w:r>
      <w:r w:rsidRPr="00884467">
        <w:t xml:space="preserve"> μικρότερη των </w:t>
      </w:r>
      <w:r w:rsidRPr="00884467">
        <w:rPr>
          <w:position w:val="-6"/>
        </w:rPr>
        <w:object w:dxaOrig="620" w:dyaOrig="320" w14:anchorId="09CE9CDA">
          <v:shape id="_x0000_i2333" type="#_x0000_t75" style="width:30.75pt;height:15.75pt" o:ole="">
            <v:imagedata r:id="rId281" o:title=""/>
          </v:shape>
          <o:OLEObject Type="Embed" ProgID="Equation.DSMT4" ShapeID="_x0000_i2333" DrawAspect="Content" ObjectID="_1842449971" r:id="rId282"/>
        </w:object>
      </w:r>
      <w:r w:rsidRPr="00884467">
        <w:t xml:space="preserve">.      </w:t>
      </w:r>
      <w:proofErr w:type="spellStart"/>
      <w:r w:rsidRPr="00884467">
        <w:rPr>
          <w:b/>
          <w:bCs/>
        </w:rPr>
        <w:t>iii</w:t>
      </w:r>
      <w:proofErr w:type="spellEnd"/>
      <w:r w:rsidRPr="00884467">
        <w:rPr>
          <w:b/>
          <w:bCs/>
        </w:rPr>
        <w:t>.</w:t>
      </w:r>
      <w:r w:rsidRPr="00884467">
        <w:t xml:space="preserve"> ίση με </w:t>
      </w:r>
      <w:r w:rsidRPr="00884467">
        <w:rPr>
          <w:position w:val="-6"/>
        </w:rPr>
        <w:object w:dxaOrig="620" w:dyaOrig="320" w14:anchorId="169FEAE7">
          <v:shape id="_x0000_i2336" type="#_x0000_t75" style="width:30.75pt;height:15.75pt" o:ole="">
            <v:imagedata r:id="rId283" o:title=""/>
          </v:shape>
          <o:OLEObject Type="Embed" ProgID="Equation.DSMT4" ShapeID="_x0000_i2336" DrawAspect="Content" ObjectID="_1842449972" r:id="rId284"/>
        </w:object>
      </w:r>
      <w:r w:rsidRPr="00884467">
        <w:t>.</w:t>
      </w:r>
    </w:p>
    <w:p w14:paraId="2C144EC7" w14:textId="77777777" w:rsidR="00884467" w:rsidRPr="00884467" w:rsidRDefault="00884467" w:rsidP="00884467">
      <w:pPr>
        <w:spacing w:after="0" w:line="240" w:lineRule="auto"/>
        <w:jc w:val="both"/>
      </w:pPr>
      <w:r w:rsidRPr="00884467">
        <w:rPr>
          <w:b/>
          <w:bCs/>
        </w:rPr>
        <w:t>α.</w:t>
      </w:r>
      <w:r w:rsidRPr="00884467">
        <w:t xml:space="preserve"> Να επιλέξετε τη σωστή απάντηση (Μονάδα 1).</w:t>
      </w:r>
    </w:p>
    <w:p w14:paraId="221F05BB" w14:textId="77777777" w:rsidR="00884467" w:rsidRPr="00884467" w:rsidRDefault="00884467" w:rsidP="00884467">
      <w:pPr>
        <w:spacing w:after="0" w:line="240" w:lineRule="auto"/>
        <w:jc w:val="both"/>
      </w:pPr>
      <w:r w:rsidRPr="00884467">
        <w:rPr>
          <w:b/>
          <w:bCs/>
        </w:rPr>
        <w:t>β.</w:t>
      </w:r>
      <w:r w:rsidRPr="00884467">
        <w:t xml:space="preserve"> Να αιτιολογήσετε την απάντησή σας (Μονάδες 5).</w:t>
      </w:r>
    </w:p>
    <w:p w14:paraId="1B2B9DD1" w14:textId="77777777" w:rsidR="00884467" w:rsidRDefault="00884467" w:rsidP="00884467">
      <w:pPr>
        <w:spacing w:after="0" w:line="240" w:lineRule="auto"/>
        <w:jc w:val="both"/>
      </w:pPr>
      <w:r w:rsidRPr="00884467">
        <w:t>Δίνονται:</w:t>
      </w:r>
    </w:p>
    <w:p w14:paraId="46448E54" w14:textId="77777777" w:rsidR="00A934D5" w:rsidRDefault="00A934D5" w:rsidP="00884467">
      <w:pPr>
        <w:spacing w:after="0" w:line="240" w:lineRule="auto"/>
        <w:jc w:val="both"/>
      </w:pPr>
    </w:p>
    <w:p w14:paraId="76F4A7F5" w14:textId="77777777" w:rsidR="00A934D5" w:rsidRPr="00884467" w:rsidRDefault="00A934D5" w:rsidP="00884467">
      <w:pPr>
        <w:spacing w:after="0" w:line="240" w:lineRule="auto"/>
        <w:jc w:val="both"/>
      </w:pPr>
    </w:p>
    <w:p w14:paraId="73522E51" w14:textId="7AF60DA9" w:rsidR="00884467" w:rsidRPr="00884467" w:rsidRDefault="00884467" w:rsidP="00884467">
      <w:pPr>
        <w:numPr>
          <w:ilvl w:val="0"/>
          <w:numId w:val="9"/>
        </w:numPr>
        <w:spacing w:after="0" w:line="240" w:lineRule="auto"/>
        <w:jc w:val="both"/>
      </w:pPr>
      <w:r w:rsidRPr="00884467">
        <w:t xml:space="preserve">Η σειρά αύξησης του </w:t>
      </w:r>
      <w:r w:rsidRPr="00025957">
        <w:rPr>
          <w:position w:val="-4"/>
        </w:rPr>
        <w:object w:dxaOrig="300" w:dyaOrig="260" w14:anchorId="2604AB8A">
          <v:shape id="_x0000_i2339" type="#_x0000_t75" style="width:15pt;height:12.75pt" o:ole="">
            <v:imagedata r:id="rId285" o:title=""/>
          </v:shape>
          <o:OLEObject Type="Embed" ProgID="Equation.DSMT4" ShapeID="_x0000_i2339" DrawAspect="Content" ObjectID="_1842449973" r:id="rId286"/>
        </w:object>
      </w:r>
      <w:r w:rsidRPr="00884467">
        <w:t xml:space="preserve"> επαγωγικού φαινομένου είναι: </w:t>
      </w:r>
      <w:r w:rsidRPr="00884467">
        <w:rPr>
          <w:position w:val="-12"/>
        </w:rPr>
        <w:object w:dxaOrig="1180" w:dyaOrig="360" w14:anchorId="15C66635">
          <v:shape id="_x0000_i2342" type="#_x0000_t75" style="width:59.25pt;height:18pt" o:ole="">
            <v:imagedata r:id="rId287" o:title=""/>
          </v:shape>
          <o:OLEObject Type="Embed" ProgID="Equation.DSMT4" ShapeID="_x0000_i2342" DrawAspect="Content" ObjectID="_1842449974" r:id="rId288"/>
        </w:object>
      </w:r>
      <w:r w:rsidRPr="00884467">
        <w:t>.</w:t>
      </w:r>
    </w:p>
    <w:p w14:paraId="32C7E000" w14:textId="77777777" w:rsidR="00884467" w:rsidRPr="00884467" w:rsidRDefault="00884467" w:rsidP="00884467">
      <w:pPr>
        <w:numPr>
          <w:ilvl w:val="0"/>
          <w:numId w:val="9"/>
        </w:numPr>
        <w:spacing w:after="0" w:line="240" w:lineRule="auto"/>
        <w:jc w:val="both"/>
      </w:pPr>
      <w:r w:rsidRPr="00884467">
        <w:t>Τα δεδομένα του προβλήματος επιτρέπουν τις γνωστές προσεγγίσεις.</w:t>
      </w:r>
    </w:p>
    <w:p w14:paraId="1C1BF0D2" w14:textId="58288046" w:rsidR="00412FF9" w:rsidRPr="00412FF9" w:rsidRDefault="00884467" w:rsidP="00B73E34">
      <w:pPr>
        <w:spacing w:after="0" w:line="240" w:lineRule="auto"/>
        <w:jc w:val="right"/>
        <w:rPr>
          <w:b/>
          <w:bCs/>
        </w:rPr>
      </w:pPr>
      <w:r w:rsidRPr="00884467">
        <w:rPr>
          <w:b/>
          <w:bCs/>
        </w:rPr>
        <w:t>Μονάδες 6</w:t>
      </w:r>
    </w:p>
    <w:sectPr w:rsidR="00412FF9" w:rsidRPr="00412FF9" w:rsidSect="006411BF">
      <w:headerReference w:type="default" r:id="rId28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EFA2" w14:textId="77777777" w:rsidR="00ED5516" w:rsidRDefault="00ED5516" w:rsidP="002658CD">
      <w:pPr>
        <w:spacing w:after="0" w:line="240" w:lineRule="auto"/>
      </w:pPr>
      <w:r>
        <w:separator/>
      </w:r>
    </w:p>
  </w:endnote>
  <w:endnote w:type="continuationSeparator" w:id="0">
    <w:p w14:paraId="40F1AD67" w14:textId="77777777" w:rsidR="00ED5516" w:rsidRDefault="00ED5516" w:rsidP="0026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4C27" w14:textId="77777777" w:rsidR="00ED5516" w:rsidRDefault="00ED5516" w:rsidP="002658CD">
      <w:pPr>
        <w:spacing w:after="0" w:line="240" w:lineRule="auto"/>
      </w:pPr>
      <w:r>
        <w:separator/>
      </w:r>
    </w:p>
  </w:footnote>
  <w:footnote w:type="continuationSeparator" w:id="0">
    <w:p w14:paraId="331BCB7A" w14:textId="77777777" w:rsidR="00ED5516" w:rsidRDefault="00ED5516" w:rsidP="0026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EBEA" w14:textId="56BEE8E0" w:rsidR="002658CD" w:rsidRDefault="002658CD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B69"/>
    <w:multiLevelType w:val="multilevel"/>
    <w:tmpl w:val="C14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E2AC8"/>
    <w:multiLevelType w:val="multilevel"/>
    <w:tmpl w:val="FA8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25F99"/>
    <w:multiLevelType w:val="multilevel"/>
    <w:tmpl w:val="67E4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B07AD"/>
    <w:multiLevelType w:val="multilevel"/>
    <w:tmpl w:val="31B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53299"/>
    <w:multiLevelType w:val="hybridMultilevel"/>
    <w:tmpl w:val="550649EC"/>
    <w:lvl w:ilvl="0" w:tplc="3FD64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7BEE"/>
    <w:multiLevelType w:val="hybridMultilevel"/>
    <w:tmpl w:val="5E72D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290"/>
    <w:multiLevelType w:val="multilevel"/>
    <w:tmpl w:val="0DB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22981"/>
    <w:multiLevelType w:val="multilevel"/>
    <w:tmpl w:val="DB4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E44BA"/>
    <w:multiLevelType w:val="multilevel"/>
    <w:tmpl w:val="BE9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193536">
    <w:abstractNumId w:val="5"/>
  </w:num>
  <w:num w:numId="2" w16cid:durableId="1235628362">
    <w:abstractNumId w:val="4"/>
  </w:num>
  <w:num w:numId="3" w16cid:durableId="428281435">
    <w:abstractNumId w:val="3"/>
  </w:num>
  <w:num w:numId="4" w16cid:durableId="685794326">
    <w:abstractNumId w:val="7"/>
  </w:num>
  <w:num w:numId="5" w16cid:durableId="495075105">
    <w:abstractNumId w:val="8"/>
  </w:num>
  <w:num w:numId="6" w16cid:durableId="1526401194">
    <w:abstractNumId w:val="6"/>
  </w:num>
  <w:num w:numId="7" w16cid:durableId="1904562292">
    <w:abstractNumId w:val="0"/>
  </w:num>
  <w:num w:numId="8" w16cid:durableId="1194999508">
    <w:abstractNumId w:val="2"/>
  </w:num>
  <w:num w:numId="9" w16cid:durableId="39774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BF"/>
    <w:rsid w:val="00190444"/>
    <w:rsid w:val="001E2798"/>
    <w:rsid w:val="002658CD"/>
    <w:rsid w:val="002E3389"/>
    <w:rsid w:val="00412FF9"/>
    <w:rsid w:val="004629AA"/>
    <w:rsid w:val="006411BF"/>
    <w:rsid w:val="006B2D99"/>
    <w:rsid w:val="00884467"/>
    <w:rsid w:val="009D423D"/>
    <w:rsid w:val="009E74B9"/>
    <w:rsid w:val="00A12C09"/>
    <w:rsid w:val="00A934D5"/>
    <w:rsid w:val="00B73E34"/>
    <w:rsid w:val="00C6404B"/>
    <w:rsid w:val="00ED5516"/>
    <w:rsid w:val="00EF4DA2"/>
    <w:rsid w:val="00F3270D"/>
    <w:rsid w:val="00F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1BD7"/>
  <w15:chartTrackingRefBased/>
  <w15:docId w15:val="{1053E8ED-3D34-4BA6-BE27-51AB62C9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1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1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1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1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1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1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1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11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11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11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1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1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1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1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11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1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11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11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11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11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11BF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Char"/>
    <w:rsid w:val="00190444"/>
    <w:pPr>
      <w:tabs>
        <w:tab w:val="right" w:pos="10460"/>
      </w:tabs>
      <w:spacing w:after="0" w:line="240" w:lineRule="auto"/>
    </w:pPr>
  </w:style>
  <w:style w:type="character" w:customStyle="1" w:styleId="MTDisplayEquationChar">
    <w:name w:val="MTDisplayEquation Char"/>
    <w:basedOn w:val="a0"/>
    <w:link w:val="MTDisplayEquation"/>
    <w:rsid w:val="00190444"/>
  </w:style>
  <w:style w:type="paragraph" w:styleId="aa">
    <w:name w:val="header"/>
    <w:basedOn w:val="a"/>
    <w:link w:val="Char3"/>
    <w:uiPriority w:val="99"/>
    <w:unhideWhenUsed/>
    <w:rsid w:val="00265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658CD"/>
  </w:style>
  <w:style w:type="paragraph" w:styleId="ab">
    <w:name w:val="footer"/>
    <w:basedOn w:val="a"/>
    <w:link w:val="Char4"/>
    <w:uiPriority w:val="99"/>
    <w:unhideWhenUsed/>
    <w:rsid w:val="00265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6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8.wmf"/><Relationship Id="rId170" Type="http://schemas.openxmlformats.org/officeDocument/2006/relationships/image" Target="media/image84.wmf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29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8.wmf"/><Relationship Id="rId279" Type="http://schemas.openxmlformats.org/officeDocument/2006/relationships/image" Target="media/image139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fontTable" Target="fontTable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19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259" Type="http://schemas.openxmlformats.org/officeDocument/2006/relationships/image" Target="media/image129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0.bin"/><Relationship Id="rId291" Type="http://schemas.openxmlformats.org/officeDocument/2006/relationships/theme" Target="theme/theme1.xml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2.bin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5.bin"/><Relationship Id="rId281" Type="http://schemas.openxmlformats.org/officeDocument/2006/relationships/image" Target="media/image140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4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0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2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5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1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95" Type="http://schemas.openxmlformats.org/officeDocument/2006/relationships/oleObject" Target="embeddings/oleObject93.bin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6.bin"/><Relationship Id="rId283" Type="http://schemas.openxmlformats.org/officeDocument/2006/relationships/image" Target="media/image141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8.bin"/><Relationship Id="rId185" Type="http://schemas.openxmlformats.org/officeDocument/2006/relationships/oleObject" Target="embeddings/oleObject8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6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196" Type="http://schemas.openxmlformats.org/officeDocument/2006/relationships/image" Target="media/image97.png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png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1.png"/><Relationship Id="rId186" Type="http://schemas.openxmlformats.org/officeDocument/2006/relationships/image" Target="media/image92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2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8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png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3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8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39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4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91" Type="http://schemas.openxmlformats.org/officeDocument/2006/relationships/oleObject" Target="embeddings/oleObject91.bin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89" Type="http://schemas.openxmlformats.org/officeDocument/2006/relationships/header" Target="header1.xml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3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4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1897</Words>
  <Characters>9451</Characters>
  <Application>Microsoft Office Word</Application>
  <DocSecurity>0</DocSecurity>
  <Lines>262</Lines>
  <Paragraphs>226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8</cp:revision>
  <dcterms:created xsi:type="dcterms:W3CDTF">2026-06-05T10:30:00Z</dcterms:created>
  <dcterms:modified xsi:type="dcterms:W3CDTF">2026-06-08T15:23:00Z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